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C0" w:rsidRDefault="000A43C0" w:rsidP="000A43C0">
      <w:pPr>
        <w:widowControl w:val="0"/>
        <w:shd w:val="clear" w:color="auto" w:fill="BFBFBF"/>
        <w:autoSpaceDE w:val="0"/>
        <w:autoSpaceDN w:val="0"/>
        <w:spacing w:before="57" w:after="57" w:line="240" w:lineRule="auto"/>
        <w:ind w:right="-11"/>
        <w:jc w:val="center"/>
        <w:rPr>
          <w:rFonts w:ascii="Calibri" w:eastAsia="TrebuchetMS-Bold" w:hAnsi="Calibri" w:cs="Calibri"/>
          <w:b/>
          <w:bCs/>
          <w:sz w:val="21"/>
          <w:szCs w:val="21"/>
          <w:lang w:val="pt-PT" w:eastAsia="pt-PT" w:bidi="pt-PT"/>
        </w:rPr>
      </w:pPr>
      <w:r w:rsidRPr="000A43C0">
        <w:rPr>
          <w:rFonts w:ascii="Calibri" w:eastAsia="TrebuchetMS-Bold" w:hAnsi="Calibri" w:cs="Calibri"/>
          <w:b/>
          <w:bCs/>
          <w:sz w:val="21"/>
          <w:szCs w:val="21"/>
          <w:lang w:val="pt-PT" w:eastAsia="pt-PT" w:bidi="pt-PT"/>
        </w:rPr>
        <w:t>ANEXO</w:t>
      </w:r>
      <w:proofErr w:type="gramStart"/>
      <w:r w:rsidRPr="000A43C0">
        <w:rPr>
          <w:rFonts w:ascii="Calibri" w:eastAsia="TrebuchetMS-Bold" w:hAnsi="Calibri" w:cs="Calibri"/>
          <w:b/>
          <w:bCs/>
          <w:sz w:val="21"/>
          <w:szCs w:val="21"/>
          <w:lang w:val="pt-PT" w:eastAsia="pt-PT" w:bidi="pt-PT"/>
        </w:rPr>
        <w:t xml:space="preserve">  </w:t>
      </w:r>
      <w:proofErr w:type="gramEnd"/>
      <w:r w:rsidR="00867DE7">
        <w:rPr>
          <w:rFonts w:ascii="Calibri" w:eastAsia="TrebuchetMS-Bold" w:hAnsi="Calibri" w:cs="Calibri"/>
          <w:b/>
          <w:bCs/>
          <w:sz w:val="21"/>
          <w:szCs w:val="21"/>
          <w:lang w:val="pt-PT" w:eastAsia="pt-PT" w:bidi="pt-PT"/>
        </w:rPr>
        <w:t>IX</w:t>
      </w:r>
    </w:p>
    <w:p w:rsidR="000A43C0" w:rsidRPr="000A43C0" w:rsidRDefault="000A43C0" w:rsidP="000A43C0">
      <w:pPr>
        <w:widowControl w:val="0"/>
        <w:shd w:val="clear" w:color="auto" w:fill="BFBFBF"/>
        <w:autoSpaceDE w:val="0"/>
        <w:autoSpaceDN w:val="0"/>
        <w:spacing w:before="57" w:after="57" w:line="240" w:lineRule="auto"/>
        <w:ind w:right="-11"/>
        <w:jc w:val="center"/>
        <w:rPr>
          <w:rFonts w:ascii="Calibri" w:eastAsia="TrebuchetMS-Bold" w:hAnsi="Calibri" w:cs="Calibri"/>
          <w:b/>
          <w:bCs/>
          <w:sz w:val="21"/>
          <w:szCs w:val="21"/>
          <w:lang w:val="pt-PT" w:eastAsia="pt-PT" w:bidi="pt-PT"/>
        </w:rPr>
      </w:pPr>
      <w:r w:rsidRPr="000A43C0">
        <w:rPr>
          <w:rFonts w:ascii="Calibri" w:eastAsia="TrebuchetMS-Bold" w:hAnsi="Calibri" w:cs="Calibri"/>
          <w:b/>
          <w:bCs/>
          <w:sz w:val="21"/>
          <w:szCs w:val="21"/>
          <w:lang w:val="pt-PT" w:eastAsia="pt-PT" w:bidi="pt-PT"/>
        </w:rPr>
        <w:t>– MODELO DECLARAÇÃO DE REGULARIDADE (RESOLUÇÃO CNMP 37/2009)</w:t>
      </w:r>
    </w:p>
    <w:p w:rsidR="000A43C0" w:rsidRPr="000A43C0" w:rsidRDefault="000A43C0" w:rsidP="000A43C0">
      <w:pPr>
        <w:widowControl w:val="0"/>
        <w:shd w:val="clear" w:color="auto" w:fill="BFBFBF"/>
        <w:autoSpaceDE w:val="0"/>
        <w:autoSpaceDN w:val="0"/>
        <w:spacing w:after="283" w:line="240" w:lineRule="auto"/>
        <w:ind w:right="-11"/>
        <w:jc w:val="center"/>
        <w:rPr>
          <w:rFonts w:ascii="Calibri" w:eastAsia="TrebuchetMS-Bold" w:hAnsi="Calibri" w:cs="Calibri"/>
          <w:b/>
          <w:bCs/>
          <w:sz w:val="21"/>
          <w:szCs w:val="21"/>
          <w:lang w:val="pt-PT" w:eastAsia="pt-PT" w:bidi="pt-PT"/>
        </w:rPr>
      </w:pPr>
      <w:r w:rsidRPr="000A43C0">
        <w:rPr>
          <w:rFonts w:ascii="Calibri" w:eastAsia="TrebuchetMS-Bold" w:hAnsi="Calibri" w:cs="Calibri"/>
          <w:b/>
          <w:bCs/>
          <w:sz w:val="21"/>
          <w:szCs w:val="21"/>
          <w:lang w:val="pt-PT" w:eastAsia="pt-PT" w:bidi="pt-PT"/>
        </w:rPr>
        <w:t>(Timbre da licitante)</w:t>
      </w:r>
    </w:p>
    <w:p w:rsid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ab/>
      </w:r>
      <w:r w:rsidRPr="000A43C0">
        <w:rPr>
          <w:rFonts w:ascii="Calibri" w:eastAsia="TrebuchetMS" w:hAnsi="Calibri" w:cs="Calibri"/>
          <w:sz w:val="21"/>
          <w:szCs w:val="21"/>
          <w:lang w:val="pt-PT" w:eastAsia="pt-PT" w:bidi="pt-PT"/>
        </w:rPr>
        <w:tab/>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 xml:space="preserve">(Nome/razão social) ____________________________________, inscrito no CNPJ nº __________________, por intermédio de seu representante legal </w:t>
      </w:r>
      <w:proofErr w:type="gramStart"/>
      <w:r w:rsidRPr="000A43C0">
        <w:rPr>
          <w:rFonts w:ascii="Calibri" w:eastAsia="TrebuchetMS" w:hAnsi="Calibri" w:cs="Calibri"/>
          <w:sz w:val="21"/>
          <w:szCs w:val="21"/>
          <w:lang w:val="pt-PT" w:eastAsia="pt-PT" w:bidi="pt-PT"/>
        </w:rPr>
        <w:t>o(</w:t>
      </w:r>
      <w:proofErr w:type="gramEnd"/>
      <w:r w:rsidRPr="000A43C0">
        <w:rPr>
          <w:rFonts w:ascii="Calibri" w:eastAsia="TrebuchetMS" w:hAnsi="Calibri" w:cs="Calibri"/>
          <w:sz w:val="21"/>
          <w:szCs w:val="21"/>
          <w:lang w:val="pt-PT" w:eastAsia="pt-PT" w:bidi="pt-PT"/>
        </w:rPr>
        <w:t xml:space="preserve">a) Sr. (a) _______________________________________ </w:t>
      </w:r>
      <w:r w:rsidRPr="000A43C0">
        <w:rPr>
          <w:rFonts w:ascii="Calibri" w:eastAsia="TrebuchetMS-Bold" w:hAnsi="Calibri" w:cs="Calibri"/>
          <w:b/>
          <w:bCs/>
          <w:sz w:val="21"/>
          <w:szCs w:val="21"/>
          <w:lang w:val="pt-PT" w:eastAsia="pt-PT" w:bidi="pt-PT"/>
        </w:rPr>
        <w:t>DECLARO</w:t>
      </w:r>
      <w:r w:rsidRPr="000A43C0">
        <w:rPr>
          <w:rFonts w:ascii="Calibri" w:eastAsia="TrebuchetMS" w:hAnsi="Calibri" w:cs="Calibri"/>
          <w:sz w:val="21"/>
          <w:szCs w:val="21"/>
          <w:lang w:val="pt-PT" w:eastAsia="pt-PT" w:bidi="pt-PT"/>
        </w:rPr>
        <w:t>, nos termos da Resolução nº 37, de 28 de abril de 2009, do Conselho Nacional do Ministério Público, para fins de contratação de prestação de serviços junto ao Ministério Público Federal – MPU, que:</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ab/>
      </w:r>
      <w:r w:rsidRPr="000A43C0">
        <w:rPr>
          <w:rFonts w:ascii="Calibri" w:eastAsia="TrebuchetMS" w:hAnsi="Calibri" w:cs="Calibri"/>
          <w:sz w:val="21"/>
          <w:szCs w:val="21"/>
          <w:lang w:val="pt-PT" w:eastAsia="pt-PT" w:bidi="pt-PT"/>
        </w:rPr>
        <w:tab/>
      </w:r>
      <w:proofErr w:type="gramStart"/>
      <w:r w:rsidRPr="000A43C0">
        <w:rPr>
          <w:rFonts w:ascii="Calibri" w:eastAsia="TrebuchetMS" w:hAnsi="Calibri" w:cs="Calibri"/>
          <w:sz w:val="21"/>
          <w:szCs w:val="21"/>
          <w:lang w:val="pt-PT" w:eastAsia="pt-PT" w:bidi="pt-PT"/>
        </w:rPr>
        <w:t xml:space="preserve">(  </w:t>
      </w:r>
      <w:proofErr w:type="gramEnd"/>
      <w:r w:rsidRPr="000A43C0">
        <w:rPr>
          <w:rFonts w:ascii="Calibri" w:eastAsia="TrebuchetMS" w:hAnsi="Calibri" w:cs="Calibri"/>
          <w:sz w:val="21"/>
          <w:szCs w:val="21"/>
          <w:lang w:val="pt-PT" w:eastAsia="pt-PT" w:bidi="pt-PT"/>
        </w:rPr>
        <w:t xml:space="preserve">) Os sócios desta empresa, bem como seus gerentes e diretores </w:t>
      </w:r>
      <w:r w:rsidRPr="000A43C0">
        <w:rPr>
          <w:rFonts w:ascii="Calibri" w:eastAsia="TrebuchetMS-Bold" w:hAnsi="Calibri" w:cs="Calibri"/>
          <w:b/>
          <w:bCs/>
          <w:sz w:val="21"/>
          <w:szCs w:val="21"/>
          <w:lang w:val="pt-PT" w:eastAsia="pt-PT" w:bidi="pt-PT"/>
        </w:rPr>
        <w:t xml:space="preserve">não são </w:t>
      </w:r>
      <w:r w:rsidRPr="000A43C0">
        <w:rPr>
          <w:rFonts w:ascii="Calibri" w:eastAsia="TrebuchetMS" w:hAnsi="Calibri" w:cs="Calibri"/>
          <w:sz w:val="21"/>
          <w:szCs w:val="21"/>
          <w:lang w:val="pt-PT" w:eastAsia="pt-PT" w:bidi="pt-PT"/>
        </w:rPr>
        <w:t xml:space="preserve">cônjuges, companheiros(as) ou parentes, até o terceiro grau, inclusive, de membros do Ministério Público da União (Ministério Público Federal, Ministério Público Militar, Ministério Público do </w:t>
      </w:r>
      <w:proofErr w:type="gramStart"/>
      <w:r w:rsidRPr="000A43C0">
        <w:rPr>
          <w:rFonts w:ascii="Calibri" w:eastAsia="TrebuchetMS" w:hAnsi="Calibri" w:cs="Calibri"/>
          <w:sz w:val="21"/>
          <w:szCs w:val="21"/>
          <w:lang w:val="pt-PT" w:eastAsia="pt-PT" w:bidi="pt-PT"/>
        </w:rPr>
        <w:t>Trabalho, Ministério Público do Distrito Federal e Territórios)</w:t>
      </w:r>
      <w:proofErr w:type="gramEnd"/>
      <w:r w:rsidRPr="000A43C0">
        <w:rPr>
          <w:rFonts w:ascii="Calibri" w:eastAsia="TrebuchetMS" w:hAnsi="Calibri" w:cs="Calibri"/>
          <w:sz w:val="21"/>
          <w:szCs w:val="21"/>
          <w:lang w:val="pt-PT" w:eastAsia="pt-PT" w:bidi="pt-PT"/>
        </w:rPr>
        <w:t>.</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ab/>
      </w:r>
      <w:r w:rsidRPr="000A43C0">
        <w:rPr>
          <w:rFonts w:ascii="Calibri" w:eastAsia="TrebuchetMS" w:hAnsi="Calibri" w:cs="Calibri"/>
          <w:sz w:val="21"/>
          <w:szCs w:val="21"/>
          <w:lang w:val="pt-PT" w:eastAsia="pt-PT" w:bidi="pt-PT"/>
        </w:rPr>
        <w:tab/>
      </w:r>
      <w:proofErr w:type="gramStart"/>
      <w:r w:rsidRPr="000A43C0">
        <w:rPr>
          <w:rFonts w:ascii="Calibri" w:eastAsia="TrebuchetMS" w:hAnsi="Calibri" w:cs="Calibri"/>
          <w:sz w:val="21"/>
          <w:szCs w:val="21"/>
          <w:lang w:val="pt-PT" w:eastAsia="pt-PT" w:bidi="pt-PT"/>
        </w:rPr>
        <w:t xml:space="preserve">(   </w:t>
      </w:r>
      <w:proofErr w:type="gramEnd"/>
      <w:r w:rsidRPr="000A43C0">
        <w:rPr>
          <w:rFonts w:ascii="Calibri" w:eastAsia="TrebuchetMS" w:hAnsi="Calibri" w:cs="Calibri"/>
          <w:sz w:val="21"/>
          <w:szCs w:val="21"/>
          <w:lang w:val="pt-PT" w:eastAsia="pt-PT" w:bidi="pt-PT"/>
        </w:rPr>
        <w:t xml:space="preserve">) Os sócios desta empresa, bem como seus gerentes e diretores </w:t>
      </w:r>
      <w:r w:rsidRPr="000A43C0">
        <w:rPr>
          <w:rFonts w:ascii="Calibri" w:eastAsia="TrebuchetMS-Bold" w:hAnsi="Calibri" w:cs="Calibri"/>
          <w:b/>
          <w:bCs/>
          <w:sz w:val="21"/>
          <w:szCs w:val="21"/>
          <w:lang w:val="pt-PT" w:eastAsia="pt-PT" w:bidi="pt-PT"/>
        </w:rPr>
        <w:t xml:space="preserve">são </w:t>
      </w:r>
      <w:r w:rsidRPr="000A43C0">
        <w:rPr>
          <w:rFonts w:ascii="Calibri" w:eastAsia="TrebuchetMS" w:hAnsi="Calibri" w:cs="Calibri"/>
          <w:sz w:val="21"/>
          <w:szCs w:val="21"/>
          <w:lang w:val="pt-PT" w:eastAsia="pt-PT" w:bidi="pt-PT"/>
        </w:rPr>
        <w:t>cônjuges, companheiros(as) ou parentes, até o terceiro grau, inclusive, de membros do Ministério Público da União, abaixo identificado(s):</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Nome do membro: ____________________________________</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Cargo: ______________________________________________</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Órgão de Lotação: ____________________________________</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Grau de Parentesco: ___________________________________</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ab/>
      </w:r>
      <w:r w:rsidRPr="000A43C0">
        <w:rPr>
          <w:rFonts w:ascii="Calibri" w:eastAsia="TrebuchetMS" w:hAnsi="Calibri" w:cs="Calibri"/>
          <w:sz w:val="21"/>
          <w:szCs w:val="21"/>
          <w:lang w:val="pt-PT" w:eastAsia="pt-PT" w:bidi="pt-PT"/>
        </w:rPr>
        <w:tab/>
        <w:t xml:space="preserve">Por ser verdade, firmo </w:t>
      </w:r>
      <w:proofErr w:type="gramStart"/>
      <w:r w:rsidRPr="000A43C0">
        <w:rPr>
          <w:rFonts w:ascii="Calibri" w:eastAsia="TrebuchetMS" w:hAnsi="Calibri" w:cs="Calibri"/>
          <w:sz w:val="21"/>
          <w:szCs w:val="21"/>
          <w:lang w:val="pt-PT" w:eastAsia="pt-PT" w:bidi="pt-PT"/>
        </w:rPr>
        <w:t>a presente</w:t>
      </w:r>
      <w:proofErr w:type="gramEnd"/>
      <w:r w:rsidRPr="000A43C0">
        <w:rPr>
          <w:rFonts w:ascii="Calibri" w:eastAsia="TrebuchetMS" w:hAnsi="Calibri" w:cs="Calibri"/>
          <w:sz w:val="21"/>
          <w:szCs w:val="21"/>
          <w:lang w:val="pt-PT" w:eastAsia="pt-PT" w:bidi="pt-PT"/>
        </w:rPr>
        <w:t>, sob as penas da lei.</w:t>
      </w:r>
    </w:p>
    <w:p w:rsidR="000A43C0" w:rsidRPr="000A43C0" w:rsidRDefault="000A43C0" w:rsidP="000A43C0">
      <w:pPr>
        <w:widowControl w:val="0"/>
        <w:autoSpaceDE w:val="0"/>
        <w:autoSpaceDN w:val="0"/>
        <w:spacing w:after="0" w:line="360" w:lineRule="auto"/>
        <w:ind w:right="-11"/>
        <w:jc w:val="both"/>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ab/>
      </w:r>
      <w:r w:rsidRPr="000A43C0">
        <w:rPr>
          <w:rFonts w:ascii="Calibri" w:eastAsia="TrebuchetMS" w:hAnsi="Calibri" w:cs="Calibri"/>
          <w:sz w:val="21"/>
          <w:szCs w:val="21"/>
          <w:lang w:val="pt-PT" w:eastAsia="pt-PT" w:bidi="pt-PT"/>
        </w:rPr>
        <w:tab/>
        <w:t>Belém, PA, ______ de _______________ de 2019.</w:t>
      </w:r>
    </w:p>
    <w:p w:rsidR="000A43C0" w:rsidRPr="000A43C0" w:rsidRDefault="000A43C0" w:rsidP="000A43C0">
      <w:pPr>
        <w:widowControl w:val="0"/>
        <w:autoSpaceDE w:val="0"/>
        <w:autoSpaceDN w:val="0"/>
        <w:spacing w:after="0" w:line="360" w:lineRule="auto"/>
        <w:ind w:right="-11"/>
        <w:jc w:val="center"/>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_________________________________________________</w:t>
      </w:r>
    </w:p>
    <w:p w:rsidR="000A43C0" w:rsidRPr="000A43C0" w:rsidRDefault="000A43C0" w:rsidP="000A43C0">
      <w:pPr>
        <w:widowControl w:val="0"/>
        <w:autoSpaceDE w:val="0"/>
        <w:autoSpaceDN w:val="0"/>
        <w:spacing w:after="0" w:line="360" w:lineRule="auto"/>
        <w:ind w:right="-11"/>
        <w:jc w:val="center"/>
        <w:rPr>
          <w:rFonts w:ascii="Calibri" w:eastAsia="TrebuchetMS" w:hAnsi="Calibri" w:cs="Calibri"/>
          <w:sz w:val="21"/>
          <w:szCs w:val="21"/>
          <w:lang w:val="pt-PT" w:eastAsia="pt-PT" w:bidi="pt-PT"/>
        </w:rPr>
      </w:pPr>
      <w:r w:rsidRPr="000A43C0">
        <w:rPr>
          <w:rFonts w:ascii="Calibri" w:eastAsia="TrebuchetMS" w:hAnsi="Calibri" w:cs="Calibri"/>
          <w:sz w:val="21"/>
          <w:szCs w:val="21"/>
          <w:lang w:val="pt-PT" w:eastAsia="pt-PT" w:bidi="pt-PT"/>
        </w:rPr>
        <w:t>(Assinatura Representante Legal da Empresa)</w:t>
      </w: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Pr="000A43C0" w:rsidRDefault="000A43C0" w:rsidP="000A43C0">
      <w:pPr>
        <w:widowControl w:val="0"/>
        <w:shd w:val="clear" w:color="auto" w:fill="D9D9D9"/>
        <w:tabs>
          <w:tab w:val="left" w:pos="2835"/>
        </w:tabs>
        <w:autoSpaceDE w:val="0"/>
        <w:autoSpaceDN w:val="0"/>
        <w:spacing w:before="57" w:after="57" w:line="283" w:lineRule="atLeast"/>
        <w:jc w:val="center"/>
        <w:rPr>
          <w:rFonts w:ascii="Calibri" w:eastAsia="Arial" w:hAnsi="Calibri" w:cs="Calibri"/>
          <w:b/>
          <w:bCs/>
          <w:sz w:val="21"/>
          <w:szCs w:val="21"/>
          <w:lang w:val="pt-PT" w:eastAsia="pt-PT" w:bidi="pt-PT"/>
        </w:rPr>
      </w:pPr>
      <w:r w:rsidRPr="000A43C0">
        <w:rPr>
          <w:rFonts w:ascii="Calibri" w:eastAsia="Arial" w:hAnsi="Calibri" w:cs="Calibri"/>
          <w:b/>
          <w:bCs/>
          <w:sz w:val="21"/>
          <w:szCs w:val="21"/>
          <w:lang w:val="pt-PT" w:eastAsia="pt-PT" w:bidi="pt-PT"/>
        </w:rPr>
        <w:lastRenderedPageBreak/>
        <w:t xml:space="preserve">ANEXO </w:t>
      </w:r>
      <w:r w:rsidR="00867DE7">
        <w:rPr>
          <w:rFonts w:ascii="Calibri" w:eastAsia="Arial" w:hAnsi="Calibri" w:cs="Calibri"/>
          <w:b/>
          <w:bCs/>
          <w:sz w:val="21"/>
          <w:szCs w:val="21"/>
          <w:lang w:val="pt-PT" w:eastAsia="pt-PT" w:bidi="pt-PT"/>
        </w:rPr>
        <w:t>X</w:t>
      </w:r>
      <w:r w:rsidRPr="000A43C0">
        <w:rPr>
          <w:rFonts w:ascii="Calibri" w:eastAsia="Arial" w:hAnsi="Calibri" w:cs="Calibri"/>
          <w:b/>
          <w:bCs/>
          <w:sz w:val="21"/>
          <w:szCs w:val="21"/>
          <w:lang w:val="pt-PT" w:eastAsia="pt-PT" w:bidi="pt-PT"/>
        </w:rPr>
        <w:t xml:space="preserve"> -</w:t>
      </w:r>
      <w:proofErr w:type="gramStart"/>
      <w:r w:rsidRPr="000A43C0">
        <w:rPr>
          <w:rFonts w:ascii="Calibri" w:eastAsia="Arial" w:hAnsi="Calibri" w:cs="Calibri"/>
          <w:b/>
          <w:bCs/>
          <w:sz w:val="21"/>
          <w:szCs w:val="21"/>
          <w:lang w:val="pt-PT" w:eastAsia="pt-PT" w:bidi="pt-PT"/>
        </w:rPr>
        <w:t xml:space="preserve">  </w:t>
      </w:r>
      <w:proofErr w:type="gramEnd"/>
      <w:r w:rsidRPr="000A43C0">
        <w:rPr>
          <w:rFonts w:ascii="Calibri" w:eastAsia="Arial" w:hAnsi="Calibri" w:cs="Calibri"/>
          <w:b/>
          <w:bCs/>
          <w:sz w:val="21"/>
          <w:szCs w:val="21"/>
          <w:lang w:val="pt-PT" w:eastAsia="pt-PT" w:bidi="pt-PT"/>
        </w:rPr>
        <w:t>MODELO DE DECLARAÇÃO DE SUSTENTABILIDADE AMBIENTAL</w:t>
      </w:r>
    </w:p>
    <w:p w:rsidR="000A43C0" w:rsidRP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Pr="000A43C0" w:rsidRDefault="000A43C0" w:rsidP="000A43C0">
      <w:pPr>
        <w:widowControl w:val="0"/>
        <w:tabs>
          <w:tab w:val="left" w:pos="3080"/>
          <w:tab w:val="left" w:pos="3610"/>
          <w:tab w:val="left" w:pos="4903"/>
          <w:tab w:val="left" w:pos="5696"/>
          <w:tab w:val="left" w:pos="7147"/>
        </w:tabs>
        <w:autoSpaceDE w:val="0"/>
        <w:autoSpaceDN w:val="0"/>
        <w:spacing w:before="205" w:after="0" w:line="360" w:lineRule="auto"/>
        <w:ind w:left="696" w:firstLine="13"/>
        <w:jc w:val="both"/>
        <w:rPr>
          <w:rFonts w:ascii="Times New Roman" w:eastAsia="Times New Roman" w:hAnsi="Times New Roman" w:cs="Times New Roman"/>
          <w:lang w:val="pt-PT" w:eastAsia="pt-PT" w:bidi="pt-PT"/>
        </w:rPr>
      </w:pPr>
      <w:r w:rsidRPr="000A43C0">
        <w:rPr>
          <w:rFonts w:ascii="Times New Roman" w:eastAsia="Times New Roman" w:hAnsi="Times New Roman" w:cs="Times New Roman"/>
          <w:lang w:val="pt-PT" w:eastAsia="pt-PT" w:bidi="pt-PT"/>
        </w:rPr>
        <w:t>(NOME DA EMPRESA,</w:t>
      </w:r>
      <w:r w:rsidRPr="000A43C0">
        <w:rPr>
          <w:rFonts w:ascii="Times New Roman" w:eastAsia="Times New Roman" w:hAnsi="Times New Roman" w:cs="Times New Roman"/>
          <w:lang w:val="pt-PT" w:eastAsia="pt-PT" w:bidi="pt-PT"/>
        </w:rPr>
        <w:tab/>
        <w:t xml:space="preserve">CNPJ, </w:t>
      </w:r>
      <w:proofErr w:type="gramStart"/>
      <w:r w:rsidRPr="000A43C0">
        <w:rPr>
          <w:rFonts w:ascii="Times New Roman" w:eastAsia="Times New Roman" w:hAnsi="Times New Roman" w:cs="Times New Roman"/>
          <w:lang w:val="pt-PT" w:eastAsia="pt-PT" w:bidi="pt-PT"/>
        </w:rPr>
        <w:t>ENDEREÇO,</w:t>
      </w:r>
      <w:proofErr w:type="gramEnd"/>
      <w:r w:rsidRPr="000A43C0">
        <w:rPr>
          <w:rFonts w:ascii="Times New Roman" w:eastAsia="Times New Roman" w:hAnsi="Times New Roman" w:cs="Times New Roman"/>
          <w:lang w:val="pt-PT" w:eastAsia="pt-PT" w:bidi="pt-PT"/>
        </w:rPr>
        <w:t>etc.),</w:t>
      </w:r>
      <w:r w:rsidRPr="000A43C0">
        <w:rPr>
          <w:rFonts w:ascii="Times New Roman" w:eastAsia="Times New Roman" w:hAnsi="Times New Roman" w:cs="Times New Roman"/>
          <w:lang w:val="pt-PT" w:eastAsia="pt-PT" w:bidi="pt-PT"/>
        </w:rPr>
        <w:tab/>
        <w:t xml:space="preserve">neste ato representada </w:t>
      </w:r>
      <w:r w:rsidRPr="000A43C0">
        <w:rPr>
          <w:rFonts w:ascii="Times New Roman" w:eastAsia="Times New Roman" w:hAnsi="Times New Roman" w:cs="Times New Roman"/>
          <w:spacing w:val="-5"/>
          <w:lang w:val="pt-PT" w:eastAsia="pt-PT" w:bidi="pt-PT"/>
        </w:rPr>
        <w:t xml:space="preserve">por </w:t>
      </w:r>
      <w:r w:rsidRPr="000A43C0">
        <w:rPr>
          <w:rFonts w:ascii="Times New Roman" w:eastAsia="Times New Roman" w:hAnsi="Times New Roman" w:cs="Times New Roman"/>
          <w:lang w:val="pt-PT" w:eastAsia="pt-PT" w:bidi="pt-PT"/>
        </w:rPr>
        <w:t>(REPRESENTANTE</w:t>
      </w:r>
      <w:r w:rsidRPr="000A43C0">
        <w:rPr>
          <w:rFonts w:ascii="Times New Roman" w:eastAsia="Times New Roman" w:hAnsi="Times New Roman" w:cs="Times New Roman"/>
          <w:spacing w:val="-4"/>
          <w:lang w:val="pt-PT" w:eastAsia="pt-PT" w:bidi="pt-PT"/>
        </w:rPr>
        <w:t xml:space="preserve"> </w:t>
      </w:r>
      <w:r w:rsidRPr="000A43C0">
        <w:rPr>
          <w:rFonts w:ascii="Times New Roman" w:eastAsia="Times New Roman" w:hAnsi="Times New Roman" w:cs="Times New Roman"/>
          <w:lang w:val="pt-PT" w:eastAsia="pt-PT" w:bidi="pt-PT"/>
        </w:rPr>
        <w:t>DA</w:t>
      </w:r>
      <w:r w:rsidRPr="000A43C0">
        <w:rPr>
          <w:rFonts w:ascii="Times New Roman" w:eastAsia="Times New Roman" w:hAnsi="Times New Roman" w:cs="Times New Roman"/>
          <w:spacing w:val="-15"/>
          <w:lang w:val="pt-PT" w:eastAsia="pt-PT" w:bidi="pt-PT"/>
        </w:rPr>
        <w:t xml:space="preserve"> </w:t>
      </w:r>
      <w:r w:rsidRPr="000A43C0">
        <w:rPr>
          <w:rFonts w:ascii="Times New Roman" w:eastAsia="Times New Roman" w:hAnsi="Times New Roman" w:cs="Times New Roman"/>
          <w:lang w:val="pt-PT" w:eastAsia="pt-PT" w:bidi="pt-PT"/>
        </w:rPr>
        <w:t>EMPRESA),</w:t>
      </w:r>
      <w:r w:rsidRPr="000A43C0">
        <w:rPr>
          <w:rFonts w:ascii="Times New Roman" w:eastAsia="Times New Roman" w:hAnsi="Times New Roman" w:cs="Times New Roman"/>
          <w:spacing w:val="-3"/>
          <w:lang w:val="pt-PT" w:eastAsia="pt-PT" w:bidi="pt-PT"/>
        </w:rPr>
        <w:t xml:space="preserve"> </w:t>
      </w:r>
      <w:r w:rsidRPr="000A43C0">
        <w:rPr>
          <w:rFonts w:ascii="Times New Roman" w:eastAsia="Times New Roman" w:hAnsi="Times New Roman" w:cs="Times New Roman"/>
          <w:lang w:val="pt-PT" w:eastAsia="pt-PT" w:bidi="pt-PT"/>
        </w:rPr>
        <w:t>portador</w:t>
      </w:r>
      <w:r w:rsidRPr="000A43C0">
        <w:rPr>
          <w:rFonts w:ascii="Times New Roman" w:eastAsia="Times New Roman" w:hAnsi="Times New Roman" w:cs="Times New Roman"/>
          <w:spacing w:val="-4"/>
          <w:lang w:val="pt-PT" w:eastAsia="pt-PT" w:bidi="pt-PT"/>
        </w:rPr>
        <w:t xml:space="preserve"> </w:t>
      </w:r>
      <w:r w:rsidRPr="000A43C0">
        <w:rPr>
          <w:rFonts w:ascii="Times New Roman" w:eastAsia="Times New Roman" w:hAnsi="Times New Roman" w:cs="Times New Roman"/>
          <w:lang w:val="pt-PT" w:eastAsia="pt-PT" w:bidi="pt-PT"/>
        </w:rPr>
        <w:t>do</w:t>
      </w:r>
      <w:r w:rsidRPr="000A43C0">
        <w:rPr>
          <w:rFonts w:ascii="Times New Roman" w:eastAsia="Times New Roman" w:hAnsi="Times New Roman" w:cs="Times New Roman"/>
          <w:spacing w:val="-5"/>
          <w:lang w:val="pt-PT" w:eastAsia="pt-PT" w:bidi="pt-PT"/>
        </w:rPr>
        <w:t xml:space="preserve"> </w:t>
      </w:r>
      <w:r w:rsidRPr="000A43C0">
        <w:rPr>
          <w:rFonts w:ascii="Times New Roman" w:eastAsia="Times New Roman" w:hAnsi="Times New Roman" w:cs="Times New Roman"/>
          <w:lang w:val="pt-PT" w:eastAsia="pt-PT" w:bidi="pt-PT"/>
        </w:rPr>
        <w:t>RG</w:t>
      </w:r>
      <w:r w:rsidRPr="000A43C0">
        <w:rPr>
          <w:rFonts w:ascii="Times New Roman" w:eastAsia="Times New Roman" w:hAnsi="Times New Roman" w:cs="Times New Roman"/>
          <w:spacing w:val="-5"/>
          <w:lang w:val="pt-PT" w:eastAsia="pt-PT" w:bidi="pt-PT"/>
        </w:rPr>
        <w:t xml:space="preserve"> </w:t>
      </w:r>
      <w:r w:rsidRPr="000A43C0">
        <w:rPr>
          <w:rFonts w:ascii="Times New Roman" w:eastAsia="Times New Roman" w:hAnsi="Times New Roman" w:cs="Times New Roman"/>
          <w:lang w:val="pt-PT" w:eastAsia="pt-PT" w:bidi="pt-PT"/>
        </w:rPr>
        <w:t>nº</w:t>
      </w:r>
      <w:r w:rsidRPr="000A43C0">
        <w:rPr>
          <w:rFonts w:ascii="Times New Roman" w:eastAsia="Times New Roman" w:hAnsi="Times New Roman" w:cs="Times New Roman"/>
          <w:spacing w:val="-6"/>
          <w:lang w:val="pt-PT" w:eastAsia="pt-PT" w:bidi="pt-PT"/>
        </w:rPr>
        <w:t xml:space="preserve"> </w:t>
      </w:r>
      <w:r w:rsidRPr="000A43C0">
        <w:rPr>
          <w:rFonts w:ascii="Times New Roman" w:eastAsia="Times New Roman" w:hAnsi="Times New Roman" w:cs="Times New Roman"/>
          <w:lang w:val="pt-PT" w:eastAsia="pt-PT" w:bidi="pt-PT"/>
        </w:rPr>
        <w:t>…..........,</w:t>
      </w:r>
      <w:r w:rsidRPr="000A43C0">
        <w:rPr>
          <w:rFonts w:ascii="Times New Roman" w:eastAsia="Times New Roman" w:hAnsi="Times New Roman" w:cs="Times New Roman"/>
          <w:spacing w:val="-5"/>
          <w:lang w:val="pt-PT" w:eastAsia="pt-PT" w:bidi="pt-PT"/>
        </w:rPr>
        <w:t xml:space="preserve"> </w:t>
      </w:r>
      <w:r w:rsidRPr="000A43C0">
        <w:rPr>
          <w:rFonts w:ascii="Times New Roman" w:eastAsia="Times New Roman" w:hAnsi="Times New Roman" w:cs="Times New Roman"/>
          <w:lang w:val="pt-PT" w:eastAsia="pt-PT" w:bidi="pt-PT"/>
        </w:rPr>
        <w:t>inscrito</w:t>
      </w:r>
      <w:r w:rsidRPr="000A43C0">
        <w:rPr>
          <w:rFonts w:ascii="Times New Roman" w:eastAsia="Times New Roman" w:hAnsi="Times New Roman" w:cs="Times New Roman"/>
          <w:spacing w:val="-4"/>
          <w:lang w:val="pt-PT" w:eastAsia="pt-PT" w:bidi="pt-PT"/>
        </w:rPr>
        <w:t xml:space="preserve"> </w:t>
      </w:r>
      <w:r w:rsidRPr="000A43C0">
        <w:rPr>
          <w:rFonts w:ascii="Times New Roman" w:eastAsia="Times New Roman" w:hAnsi="Times New Roman" w:cs="Times New Roman"/>
          <w:lang w:val="pt-PT" w:eastAsia="pt-PT" w:bidi="pt-PT"/>
        </w:rPr>
        <w:t>sob</w:t>
      </w:r>
      <w:r w:rsidRPr="000A43C0">
        <w:rPr>
          <w:rFonts w:ascii="Times New Roman" w:eastAsia="Times New Roman" w:hAnsi="Times New Roman" w:cs="Times New Roman"/>
          <w:spacing w:val="-6"/>
          <w:lang w:val="pt-PT" w:eastAsia="pt-PT" w:bidi="pt-PT"/>
        </w:rPr>
        <w:t xml:space="preserve"> </w:t>
      </w:r>
      <w:r w:rsidRPr="000A43C0">
        <w:rPr>
          <w:rFonts w:ascii="Times New Roman" w:eastAsia="Times New Roman" w:hAnsi="Times New Roman" w:cs="Times New Roman"/>
          <w:lang w:val="pt-PT" w:eastAsia="pt-PT" w:bidi="pt-PT"/>
        </w:rPr>
        <w:t>CPF</w:t>
      </w:r>
      <w:r w:rsidRPr="000A43C0">
        <w:rPr>
          <w:rFonts w:ascii="Times New Roman" w:eastAsia="Times New Roman" w:hAnsi="Times New Roman" w:cs="Times New Roman"/>
          <w:spacing w:val="-3"/>
          <w:lang w:val="pt-PT" w:eastAsia="pt-PT" w:bidi="pt-PT"/>
        </w:rPr>
        <w:t xml:space="preserve"> </w:t>
      </w:r>
      <w:r w:rsidRPr="000A43C0">
        <w:rPr>
          <w:rFonts w:ascii="Times New Roman" w:eastAsia="Times New Roman" w:hAnsi="Times New Roman" w:cs="Times New Roman"/>
          <w:lang w:val="pt-PT" w:eastAsia="pt-PT" w:bidi="pt-PT"/>
        </w:rPr>
        <w:t>nº,</w:t>
      </w:r>
      <w:r w:rsidRPr="000A43C0">
        <w:rPr>
          <w:rFonts w:ascii="Times New Roman" w:eastAsia="Times New Roman" w:hAnsi="Times New Roman" w:cs="Times New Roman"/>
          <w:spacing w:val="-1"/>
          <w:lang w:val="pt-PT" w:eastAsia="pt-PT" w:bidi="pt-PT"/>
        </w:rPr>
        <w:t xml:space="preserve"> </w:t>
      </w:r>
      <w:r w:rsidRPr="000A43C0">
        <w:rPr>
          <w:rFonts w:ascii="Times New Roman" w:eastAsia="Times New Roman" w:hAnsi="Times New Roman" w:cs="Times New Roman"/>
          <w:spacing w:val="-4"/>
          <w:lang w:val="pt-PT" w:eastAsia="pt-PT" w:bidi="pt-PT"/>
        </w:rPr>
        <w:t xml:space="preserve">sob </w:t>
      </w:r>
      <w:r w:rsidRPr="000A43C0">
        <w:rPr>
          <w:rFonts w:ascii="Times New Roman" w:eastAsia="Times New Roman" w:hAnsi="Times New Roman" w:cs="Times New Roman"/>
          <w:lang w:val="pt-PT" w:eastAsia="pt-PT" w:bidi="pt-PT"/>
        </w:rPr>
        <w:t xml:space="preserve">as penas da lei, para todos os fins, na qualidade de proponente do </w:t>
      </w:r>
      <w:r w:rsidRPr="000A43C0">
        <w:rPr>
          <w:rFonts w:ascii="Times New Roman" w:eastAsia="Times New Roman" w:hAnsi="Times New Roman" w:cs="Times New Roman"/>
          <w:b/>
          <w:lang w:val="pt-PT" w:eastAsia="pt-PT" w:bidi="pt-PT"/>
        </w:rPr>
        <w:t>PREGÃO ELETRÔNICO N° 0</w:t>
      </w:r>
      <w:r w:rsidR="00867DE7">
        <w:rPr>
          <w:rFonts w:ascii="Times New Roman" w:eastAsia="Times New Roman" w:hAnsi="Times New Roman" w:cs="Times New Roman"/>
          <w:b/>
          <w:lang w:val="pt-PT" w:eastAsia="pt-PT" w:bidi="pt-PT"/>
        </w:rPr>
        <w:t>5</w:t>
      </w:r>
      <w:r w:rsidRPr="000A43C0">
        <w:rPr>
          <w:rFonts w:ascii="Times New Roman" w:eastAsia="Times New Roman" w:hAnsi="Times New Roman" w:cs="Times New Roman"/>
          <w:b/>
          <w:lang w:val="pt-PT" w:eastAsia="pt-PT" w:bidi="pt-PT"/>
        </w:rPr>
        <w:t>/2019</w:t>
      </w:r>
      <w:r w:rsidRPr="000A43C0">
        <w:rPr>
          <w:rFonts w:ascii="Times New Roman" w:eastAsia="Times New Roman" w:hAnsi="Times New Roman" w:cs="Times New Roman"/>
          <w:lang w:val="pt-PT" w:eastAsia="pt-PT" w:bidi="pt-PT"/>
        </w:rPr>
        <w:t>, realizado pela Procuradoria da República no Estado do Pará, que atende aos critérios de sustentabilidade ambiental, respeitando as normas de proteção do meio ambiente, conforme estabelece a Instrução Normativa SLTI/MPDG nº 01, de 19 de janeiro de 2010, especialmente quanto ao art. 6º da referida instrução.</w:t>
      </w:r>
    </w:p>
    <w:p w:rsidR="000A43C0" w:rsidRPr="000A43C0" w:rsidRDefault="000A43C0" w:rsidP="000A43C0">
      <w:pPr>
        <w:widowControl w:val="0"/>
        <w:autoSpaceDE w:val="0"/>
        <w:autoSpaceDN w:val="0"/>
        <w:spacing w:after="0" w:line="240" w:lineRule="auto"/>
        <w:ind w:left="2136"/>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 xml:space="preserve">Por ser a expressão da verdade, firmamos </w:t>
      </w:r>
      <w:proofErr w:type="gramStart"/>
      <w:r w:rsidRPr="000A43C0">
        <w:rPr>
          <w:rFonts w:ascii="Arial" w:eastAsia="Arial" w:hAnsi="Arial" w:cs="Arial"/>
          <w:sz w:val="18"/>
          <w:szCs w:val="18"/>
          <w:lang w:val="pt-PT" w:eastAsia="pt-PT" w:bidi="pt-PT"/>
        </w:rPr>
        <w:t>a presente</w:t>
      </w:r>
      <w:proofErr w:type="gramEnd"/>
      <w:r w:rsidRPr="000A43C0">
        <w:rPr>
          <w:rFonts w:ascii="Arial" w:eastAsia="Arial" w:hAnsi="Arial" w:cs="Arial"/>
          <w:sz w:val="18"/>
          <w:szCs w:val="18"/>
          <w:lang w:val="pt-PT" w:eastAsia="pt-PT" w:bidi="pt-PT"/>
        </w:rPr>
        <w:t>.</w:t>
      </w:r>
    </w:p>
    <w:p w:rsidR="000A43C0" w:rsidRPr="000A43C0" w:rsidRDefault="000A43C0" w:rsidP="000A43C0">
      <w:pPr>
        <w:widowControl w:val="0"/>
        <w:autoSpaceDE w:val="0"/>
        <w:autoSpaceDN w:val="0"/>
        <w:spacing w:after="0" w:line="240" w:lineRule="auto"/>
        <w:ind w:left="2136"/>
        <w:rPr>
          <w:rFonts w:ascii="Arial" w:eastAsia="Arial" w:hAnsi="Arial" w:cs="Arial"/>
          <w:sz w:val="18"/>
          <w:szCs w:val="18"/>
          <w:lang w:val="pt-PT" w:eastAsia="pt-PT" w:bidi="pt-PT"/>
        </w:rPr>
      </w:pPr>
    </w:p>
    <w:p w:rsidR="000A43C0" w:rsidRPr="000A43C0" w:rsidRDefault="000A43C0" w:rsidP="000A43C0">
      <w:pPr>
        <w:widowControl w:val="0"/>
        <w:tabs>
          <w:tab w:val="left" w:pos="1884"/>
          <w:tab w:val="left" w:pos="3522"/>
        </w:tabs>
        <w:autoSpaceDE w:val="0"/>
        <w:autoSpaceDN w:val="0"/>
        <w:spacing w:before="1" w:after="0" w:line="240" w:lineRule="auto"/>
        <w:ind w:left="10"/>
        <w:jc w:val="center"/>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Belém,</w:t>
      </w:r>
      <w:r w:rsidRPr="000A43C0">
        <w:rPr>
          <w:rFonts w:ascii="Arial" w:eastAsia="Arial" w:hAnsi="Arial" w:cs="Arial"/>
          <w:sz w:val="18"/>
          <w:szCs w:val="18"/>
          <w:u w:val="single"/>
          <w:lang w:val="pt-PT" w:eastAsia="pt-PT" w:bidi="pt-PT"/>
        </w:rPr>
        <w:t xml:space="preserve"> </w:t>
      </w:r>
      <w:r w:rsidRPr="000A43C0">
        <w:rPr>
          <w:rFonts w:ascii="Arial" w:eastAsia="Arial" w:hAnsi="Arial" w:cs="Arial"/>
          <w:sz w:val="18"/>
          <w:szCs w:val="18"/>
          <w:u w:val="single"/>
          <w:lang w:val="pt-PT" w:eastAsia="pt-PT" w:bidi="pt-PT"/>
        </w:rPr>
        <w:tab/>
      </w:r>
      <w:r w:rsidRPr="000A43C0">
        <w:rPr>
          <w:rFonts w:ascii="Arial" w:eastAsia="Arial" w:hAnsi="Arial" w:cs="Arial"/>
          <w:sz w:val="18"/>
          <w:szCs w:val="18"/>
          <w:lang w:val="pt-PT" w:eastAsia="pt-PT" w:bidi="pt-PT"/>
        </w:rPr>
        <w:t>de</w:t>
      </w:r>
      <w:r w:rsidRPr="000A43C0">
        <w:rPr>
          <w:rFonts w:ascii="Arial" w:eastAsia="Arial" w:hAnsi="Arial" w:cs="Arial"/>
          <w:sz w:val="18"/>
          <w:szCs w:val="18"/>
          <w:u w:val="single"/>
          <w:lang w:val="pt-PT" w:eastAsia="pt-PT" w:bidi="pt-PT"/>
        </w:rPr>
        <w:t xml:space="preserve"> </w:t>
      </w:r>
      <w:r w:rsidRPr="000A43C0">
        <w:rPr>
          <w:rFonts w:ascii="Arial" w:eastAsia="Arial" w:hAnsi="Arial" w:cs="Arial"/>
          <w:sz w:val="18"/>
          <w:szCs w:val="18"/>
          <w:u w:val="single"/>
          <w:lang w:val="pt-PT" w:eastAsia="pt-PT" w:bidi="pt-PT"/>
        </w:rPr>
        <w:tab/>
      </w:r>
      <w:r w:rsidRPr="000A43C0">
        <w:rPr>
          <w:rFonts w:ascii="Arial" w:eastAsia="Arial" w:hAnsi="Arial" w:cs="Arial"/>
          <w:sz w:val="18"/>
          <w:szCs w:val="18"/>
          <w:lang w:val="pt-PT" w:eastAsia="pt-PT" w:bidi="pt-PT"/>
        </w:rPr>
        <w:t>de</w:t>
      </w:r>
      <w:r w:rsidRPr="000A43C0">
        <w:rPr>
          <w:rFonts w:ascii="Arial" w:eastAsia="Arial" w:hAnsi="Arial" w:cs="Arial"/>
          <w:spacing w:val="-1"/>
          <w:sz w:val="18"/>
          <w:szCs w:val="18"/>
          <w:lang w:val="pt-PT" w:eastAsia="pt-PT" w:bidi="pt-PT"/>
        </w:rPr>
        <w:t xml:space="preserve"> </w:t>
      </w:r>
      <w:r w:rsidRPr="000A43C0">
        <w:rPr>
          <w:rFonts w:ascii="Arial" w:eastAsia="Arial" w:hAnsi="Arial" w:cs="Arial"/>
          <w:sz w:val="18"/>
          <w:szCs w:val="18"/>
          <w:lang w:val="pt-PT" w:eastAsia="pt-PT" w:bidi="pt-PT"/>
        </w:rPr>
        <w:t>2019.</w:t>
      </w:r>
    </w:p>
    <w:p w:rsidR="000A43C0" w:rsidRPr="000A43C0" w:rsidRDefault="000A43C0" w:rsidP="000A43C0">
      <w:pPr>
        <w:widowControl w:val="0"/>
        <w:autoSpaceDE w:val="0"/>
        <w:autoSpaceDN w:val="0"/>
        <w:spacing w:before="95" w:after="0" w:line="360" w:lineRule="auto"/>
        <w:ind w:left="3922" w:right="3686" w:hanging="1937"/>
        <w:rPr>
          <w:rFonts w:ascii="Arial" w:eastAsia="Arial" w:hAnsi="Arial" w:cs="Arial"/>
          <w:sz w:val="18"/>
          <w:szCs w:val="18"/>
          <w:lang w:val="pt-PT" w:eastAsia="pt-PT" w:bidi="pt-PT"/>
        </w:rPr>
      </w:pPr>
    </w:p>
    <w:p w:rsidR="000A43C0" w:rsidRPr="000A43C0" w:rsidRDefault="000A43C0" w:rsidP="000A43C0">
      <w:pPr>
        <w:widowControl w:val="0"/>
        <w:tabs>
          <w:tab w:val="left" w:pos="4961"/>
        </w:tabs>
        <w:autoSpaceDE w:val="0"/>
        <w:autoSpaceDN w:val="0"/>
        <w:spacing w:before="95" w:after="0" w:line="360" w:lineRule="auto"/>
        <w:ind w:left="2127" w:right="3686" w:hanging="142"/>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 xml:space="preserve">                             Empresa Licitante </w:t>
      </w:r>
    </w:p>
    <w:p w:rsidR="000A43C0" w:rsidRPr="000A43C0" w:rsidRDefault="000A43C0" w:rsidP="000A43C0">
      <w:pPr>
        <w:widowControl w:val="0"/>
        <w:autoSpaceDE w:val="0"/>
        <w:autoSpaceDN w:val="0"/>
        <w:spacing w:before="95" w:after="0" w:line="360" w:lineRule="auto"/>
        <w:ind w:left="2127" w:right="2693" w:hanging="142"/>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 xml:space="preserve">             (responsável: nome, cargo e assinatura</w:t>
      </w:r>
      <w:proofErr w:type="gramStart"/>
      <w:r w:rsidRPr="000A43C0">
        <w:rPr>
          <w:rFonts w:ascii="Arial" w:eastAsia="Arial" w:hAnsi="Arial" w:cs="Arial"/>
          <w:sz w:val="18"/>
          <w:szCs w:val="18"/>
          <w:lang w:val="pt-PT" w:eastAsia="pt-PT" w:bidi="pt-PT"/>
        </w:rPr>
        <w:t>)</w:t>
      </w:r>
      <w:proofErr w:type="gramEnd"/>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P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P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val="pt-PT" w:eastAsia="pt-PT" w:bidi="pt-PT"/>
        </w:rPr>
      </w:pPr>
    </w:p>
    <w:p w:rsidR="000A43C0" w:rsidRPr="000A43C0" w:rsidRDefault="000A43C0" w:rsidP="000A43C0">
      <w:pPr>
        <w:keepNext/>
        <w:shd w:val="clear" w:color="auto" w:fill="D9D9D9"/>
        <w:suppressAutoHyphens/>
        <w:spacing w:before="91" w:after="0" w:line="240" w:lineRule="auto"/>
        <w:ind w:left="426"/>
        <w:jc w:val="both"/>
        <w:outlineLvl w:val="3"/>
        <w:rPr>
          <w:rFonts w:ascii="Calibri" w:eastAsia="Arial" w:hAnsi="Calibri" w:cs="Calibri"/>
          <w:b/>
          <w:bCs/>
          <w:sz w:val="21"/>
          <w:szCs w:val="21"/>
          <w:lang w:val="pt-PT" w:eastAsia="pt-PT" w:bidi="pt-PT"/>
        </w:rPr>
      </w:pPr>
      <w:r w:rsidRPr="000A43C0">
        <w:rPr>
          <w:rFonts w:ascii="Calibri" w:eastAsia="Arial" w:hAnsi="Calibri" w:cs="Calibri"/>
          <w:b/>
          <w:bCs/>
          <w:sz w:val="21"/>
          <w:szCs w:val="21"/>
          <w:lang w:val="pt-PT" w:eastAsia="pt-PT" w:bidi="pt-PT"/>
        </w:rPr>
        <w:lastRenderedPageBreak/>
        <w:t>ANEXO</w:t>
      </w:r>
      <w:r w:rsidR="00867DE7">
        <w:rPr>
          <w:rFonts w:ascii="Calibri" w:eastAsia="Arial" w:hAnsi="Calibri" w:cs="Calibri"/>
          <w:b/>
          <w:bCs/>
          <w:sz w:val="21"/>
          <w:szCs w:val="21"/>
          <w:lang w:val="pt-PT" w:eastAsia="pt-PT" w:bidi="pt-PT"/>
        </w:rPr>
        <w:t xml:space="preserve"> XI</w:t>
      </w:r>
      <w:r w:rsidRPr="000A43C0">
        <w:rPr>
          <w:rFonts w:ascii="Calibri" w:eastAsia="Arial" w:hAnsi="Calibri" w:cs="Calibri"/>
          <w:b/>
          <w:bCs/>
          <w:sz w:val="21"/>
          <w:szCs w:val="21"/>
          <w:lang w:val="pt-PT" w:eastAsia="pt-PT" w:bidi="pt-PT"/>
        </w:rPr>
        <w:t xml:space="preserve"> - MODELO DE DECLARAÇÃO DE INEXISTÊNCIA DE TRABALHO ESCRAVO, NÃO EXPLORAÇÃO DE TRABALHO INFANTO-JUVENIL E NÃO </w:t>
      </w:r>
      <w:proofErr w:type="gramStart"/>
      <w:r w:rsidRPr="000A43C0">
        <w:rPr>
          <w:rFonts w:ascii="Calibri" w:eastAsia="Arial" w:hAnsi="Calibri" w:cs="Calibri"/>
          <w:b/>
          <w:bCs/>
          <w:sz w:val="21"/>
          <w:szCs w:val="21"/>
          <w:lang w:val="pt-PT" w:eastAsia="pt-PT" w:bidi="pt-PT"/>
        </w:rPr>
        <w:t>DISCRIMINAÇÃO</w:t>
      </w:r>
      <w:proofErr w:type="gramEnd"/>
    </w:p>
    <w:p w:rsidR="000A43C0" w:rsidRPr="000A43C0" w:rsidRDefault="000A43C0" w:rsidP="000A43C0">
      <w:pPr>
        <w:widowControl w:val="0"/>
        <w:shd w:val="clear" w:color="auto" w:fill="FFFFFF"/>
        <w:tabs>
          <w:tab w:val="left" w:pos="2835"/>
        </w:tabs>
        <w:autoSpaceDE w:val="0"/>
        <w:autoSpaceDN w:val="0"/>
        <w:spacing w:before="57" w:after="57" w:line="283" w:lineRule="atLeast"/>
        <w:jc w:val="center"/>
        <w:rPr>
          <w:rFonts w:ascii="Calibri" w:eastAsia="Arial" w:hAnsi="Calibri" w:cs="Calibri"/>
          <w:b/>
          <w:sz w:val="21"/>
          <w:szCs w:val="21"/>
          <w:lang w:eastAsia="pt-PT" w:bidi="pt-PT"/>
        </w:rPr>
      </w:pPr>
    </w:p>
    <w:p w:rsidR="000A43C0" w:rsidRPr="000A43C0" w:rsidRDefault="000A43C0" w:rsidP="000A43C0">
      <w:pPr>
        <w:widowControl w:val="0"/>
        <w:tabs>
          <w:tab w:val="left" w:pos="3080"/>
          <w:tab w:val="left" w:pos="3610"/>
          <w:tab w:val="left" w:pos="4903"/>
          <w:tab w:val="left" w:pos="5696"/>
          <w:tab w:val="left" w:pos="7147"/>
          <w:tab w:val="left" w:pos="7812"/>
          <w:tab w:val="left" w:leader="dot" w:pos="10187"/>
        </w:tabs>
        <w:autoSpaceDE w:val="0"/>
        <w:autoSpaceDN w:val="0"/>
        <w:spacing w:before="156" w:after="0" w:line="357" w:lineRule="auto"/>
        <w:ind w:left="696" w:right="690" w:firstLine="13"/>
        <w:jc w:val="both"/>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 xml:space="preserve">(NOME DA EMPRESA, CNPJ, </w:t>
      </w:r>
      <w:proofErr w:type="gramStart"/>
      <w:r w:rsidRPr="000A43C0">
        <w:rPr>
          <w:rFonts w:ascii="Arial" w:eastAsia="Arial" w:hAnsi="Arial" w:cs="Arial"/>
          <w:sz w:val="18"/>
          <w:szCs w:val="18"/>
          <w:lang w:val="pt-PT" w:eastAsia="pt-PT" w:bidi="pt-PT"/>
        </w:rPr>
        <w:t>ENDEREÇO,</w:t>
      </w:r>
      <w:proofErr w:type="gramEnd"/>
      <w:r w:rsidRPr="000A43C0">
        <w:rPr>
          <w:rFonts w:ascii="Arial" w:eastAsia="Arial" w:hAnsi="Arial" w:cs="Arial"/>
          <w:sz w:val="18"/>
          <w:szCs w:val="18"/>
          <w:lang w:val="pt-PT" w:eastAsia="pt-PT" w:bidi="pt-PT"/>
        </w:rPr>
        <w:t>etc.), neste ato representada por (REPRESENTANTE DA EMPRESA), portador do RG nº ….........., inscrito sob CPF nº, sob</w:t>
      </w:r>
    </w:p>
    <w:p w:rsidR="000A43C0" w:rsidRPr="000A43C0" w:rsidRDefault="000A43C0" w:rsidP="000A43C0">
      <w:pPr>
        <w:widowControl w:val="0"/>
        <w:autoSpaceDE w:val="0"/>
        <w:autoSpaceDN w:val="0"/>
        <w:spacing w:before="4" w:after="0" w:line="357" w:lineRule="auto"/>
        <w:ind w:left="696" w:right="767"/>
        <w:jc w:val="both"/>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as</w:t>
      </w:r>
      <w:proofErr w:type="gramEnd"/>
      <w:r w:rsidRPr="000A43C0">
        <w:rPr>
          <w:rFonts w:ascii="Arial" w:eastAsia="Arial" w:hAnsi="Arial" w:cs="Arial"/>
          <w:sz w:val="18"/>
          <w:szCs w:val="18"/>
          <w:lang w:val="pt-PT" w:eastAsia="pt-PT" w:bidi="pt-PT"/>
        </w:rPr>
        <w:t xml:space="preserve"> penas da lei, para todos os fins, na qualidade de proponente do PREGÃO ELETRÔNICO N° 02/2019, realizado pela Procuradoria da República no Estado do Pará, DECLARA:</w:t>
      </w:r>
    </w:p>
    <w:p w:rsidR="000A43C0" w:rsidRPr="000A43C0" w:rsidRDefault="000A43C0" w:rsidP="000A43C0">
      <w:pPr>
        <w:widowControl w:val="0"/>
        <w:autoSpaceDE w:val="0"/>
        <w:autoSpaceDN w:val="0"/>
        <w:spacing w:before="1" w:after="0" w:line="360" w:lineRule="auto"/>
        <w:ind w:left="696" w:right="767"/>
        <w:jc w:val="both"/>
        <w:rPr>
          <w:rFonts w:ascii="Arial" w:eastAsia="Arial" w:hAnsi="Arial" w:cs="Arial"/>
          <w:sz w:val="18"/>
          <w:szCs w:val="18"/>
          <w:lang w:val="pt-PT" w:eastAsia="pt-PT" w:bidi="pt-PT"/>
        </w:rPr>
      </w:pPr>
      <w:r w:rsidRPr="000A43C0">
        <w:rPr>
          <w:rFonts w:ascii="Calibri" w:eastAsia="Arial" w:hAnsi="Calibri" w:cs="Calibri"/>
          <w:b/>
          <w:sz w:val="21"/>
          <w:szCs w:val="21"/>
          <w:lang w:val="pt-PT" w:eastAsia="pt-PT" w:bidi="pt-PT"/>
        </w:rPr>
        <w:t xml:space="preserve">              </w:t>
      </w:r>
      <w:proofErr w:type="gramStart"/>
      <w:r w:rsidRPr="000A43C0">
        <w:rPr>
          <w:rFonts w:ascii="Arial" w:eastAsia="Arial" w:hAnsi="Arial" w:cs="Arial"/>
          <w:sz w:val="18"/>
          <w:szCs w:val="18"/>
          <w:lang w:val="pt-PT" w:eastAsia="pt-PT" w:bidi="pt-PT"/>
        </w:rPr>
        <w:t xml:space="preserve">( </w:t>
      </w:r>
      <w:proofErr w:type="gramEnd"/>
      <w:r w:rsidRPr="000A43C0">
        <w:rPr>
          <w:rFonts w:ascii="Arial" w:eastAsia="Arial" w:hAnsi="Arial" w:cs="Arial"/>
          <w:sz w:val="18"/>
          <w:szCs w:val="18"/>
          <w:lang w:val="pt-PT" w:eastAsia="pt-PT" w:bidi="pt-PT"/>
        </w:rPr>
        <w:t>) Não ter sido condenada, a licitante ou seus dirigentes, por infringir as leis de combate à discriminação, em todas as suas formas, por motivos de raça, gênero e outros, conforme dispõe:</w:t>
      </w:r>
    </w:p>
    <w:p w:rsidR="000A43C0" w:rsidRPr="000A43C0" w:rsidRDefault="000A43C0" w:rsidP="000A43C0">
      <w:pPr>
        <w:widowControl w:val="0"/>
        <w:numPr>
          <w:ilvl w:val="1"/>
          <w:numId w:val="1"/>
        </w:numPr>
        <w:tabs>
          <w:tab w:val="left" w:pos="1732"/>
        </w:tabs>
        <w:autoSpaceDE w:val="0"/>
        <w:autoSpaceDN w:val="0"/>
        <w:spacing w:after="0" w:line="252" w:lineRule="exact"/>
        <w:ind w:left="1731"/>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a</w:t>
      </w:r>
      <w:proofErr w:type="gramEnd"/>
      <w:r w:rsidRPr="000A43C0">
        <w:rPr>
          <w:rFonts w:ascii="Arial" w:eastAsia="Arial" w:hAnsi="Arial" w:cs="Arial"/>
          <w:sz w:val="18"/>
          <w:szCs w:val="18"/>
          <w:lang w:val="pt-PT" w:eastAsia="pt-PT" w:bidi="pt-PT"/>
        </w:rPr>
        <w:t xml:space="preserve"> Constituição Federal de 1988 em seu inciso IV do art. 3º; inciso I do art. 5º; e</w:t>
      </w:r>
    </w:p>
    <w:p w:rsidR="000A43C0" w:rsidRPr="000A43C0" w:rsidRDefault="000A43C0" w:rsidP="000A43C0">
      <w:pPr>
        <w:widowControl w:val="0"/>
        <w:numPr>
          <w:ilvl w:val="1"/>
          <w:numId w:val="1"/>
        </w:numPr>
        <w:tabs>
          <w:tab w:val="left" w:pos="1732"/>
        </w:tabs>
        <w:autoSpaceDE w:val="0"/>
        <w:autoSpaceDN w:val="0"/>
        <w:spacing w:before="127" w:after="0" w:line="357" w:lineRule="auto"/>
        <w:ind w:right="567" w:firstLine="850"/>
        <w:jc w:val="both"/>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os</w:t>
      </w:r>
      <w:proofErr w:type="gramEnd"/>
      <w:r w:rsidRPr="000A43C0">
        <w:rPr>
          <w:rFonts w:ascii="Arial" w:eastAsia="Arial" w:hAnsi="Arial" w:cs="Arial"/>
          <w:sz w:val="18"/>
          <w:szCs w:val="18"/>
          <w:lang w:val="pt-PT" w:eastAsia="pt-PT" w:bidi="pt-PT"/>
        </w:rPr>
        <w:t xml:space="preserve"> arts. 38 e 39 do Estatuto da Igualdade Racial, Lei nº 2.288, de 20 de julho de 2010. </w:t>
      </w:r>
    </w:p>
    <w:p w:rsidR="000A43C0" w:rsidRPr="000A43C0" w:rsidRDefault="000A43C0" w:rsidP="000A43C0">
      <w:pPr>
        <w:widowControl w:val="0"/>
        <w:tabs>
          <w:tab w:val="left" w:pos="1732"/>
        </w:tabs>
        <w:autoSpaceDE w:val="0"/>
        <w:autoSpaceDN w:val="0"/>
        <w:spacing w:before="127" w:after="0" w:line="357" w:lineRule="auto"/>
        <w:ind w:left="1546" w:right="567"/>
        <w:jc w:val="both"/>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 xml:space="preserve">( </w:t>
      </w:r>
      <w:proofErr w:type="gramEnd"/>
      <w:r w:rsidRPr="000A43C0">
        <w:rPr>
          <w:rFonts w:ascii="Arial" w:eastAsia="Arial" w:hAnsi="Arial" w:cs="Arial"/>
          <w:sz w:val="18"/>
          <w:szCs w:val="18"/>
          <w:lang w:val="pt-PT" w:eastAsia="pt-PT" w:bidi="pt-PT"/>
        </w:rPr>
        <w:t>) Não explorar o trabalho infantojuvenil, em atenção ao que dispõe:</w:t>
      </w:r>
    </w:p>
    <w:p w:rsidR="000A43C0" w:rsidRPr="000A43C0" w:rsidRDefault="000A43C0" w:rsidP="000A43C0">
      <w:pPr>
        <w:widowControl w:val="0"/>
        <w:numPr>
          <w:ilvl w:val="1"/>
          <w:numId w:val="1"/>
        </w:numPr>
        <w:tabs>
          <w:tab w:val="left" w:pos="1732"/>
        </w:tabs>
        <w:autoSpaceDE w:val="0"/>
        <w:autoSpaceDN w:val="0"/>
        <w:spacing w:before="4" w:after="0" w:line="240" w:lineRule="auto"/>
        <w:ind w:left="1731"/>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o</w:t>
      </w:r>
      <w:proofErr w:type="gramEnd"/>
      <w:r w:rsidRPr="000A43C0">
        <w:rPr>
          <w:rFonts w:ascii="Arial" w:eastAsia="Arial" w:hAnsi="Arial" w:cs="Arial"/>
          <w:sz w:val="18"/>
          <w:szCs w:val="18"/>
          <w:lang w:val="pt-PT" w:eastAsia="pt-PT" w:bidi="pt-PT"/>
        </w:rPr>
        <w:t xml:space="preserve"> inciso XXXIII do art. 7º da Constituição Federal de 1988;</w:t>
      </w:r>
    </w:p>
    <w:p w:rsidR="000A43C0" w:rsidRPr="000A43C0" w:rsidRDefault="000A43C0" w:rsidP="000A43C0">
      <w:pPr>
        <w:widowControl w:val="0"/>
        <w:numPr>
          <w:ilvl w:val="1"/>
          <w:numId w:val="1"/>
        </w:numPr>
        <w:tabs>
          <w:tab w:val="left" w:pos="1732"/>
        </w:tabs>
        <w:autoSpaceDE w:val="0"/>
        <w:autoSpaceDN w:val="0"/>
        <w:spacing w:before="125" w:after="0" w:line="240" w:lineRule="auto"/>
        <w:ind w:left="1731"/>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o</w:t>
      </w:r>
      <w:proofErr w:type="gramEnd"/>
      <w:r w:rsidRPr="000A43C0">
        <w:rPr>
          <w:rFonts w:ascii="Arial" w:eastAsia="Arial" w:hAnsi="Arial" w:cs="Arial"/>
          <w:sz w:val="18"/>
          <w:szCs w:val="18"/>
          <w:lang w:val="pt-PT" w:eastAsia="pt-PT" w:bidi="pt-PT"/>
        </w:rPr>
        <w:t xml:space="preserve"> Título III do Capítulo IV do Decreto-Lei nº 5.452, de 1 de maio de 1943 (CLT);</w:t>
      </w:r>
    </w:p>
    <w:p w:rsidR="000A43C0" w:rsidRPr="000A43C0" w:rsidRDefault="000A43C0" w:rsidP="000A43C0">
      <w:pPr>
        <w:widowControl w:val="0"/>
        <w:numPr>
          <w:ilvl w:val="1"/>
          <w:numId w:val="1"/>
        </w:numPr>
        <w:tabs>
          <w:tab w:val="left" w:pos="1732"/>
        </w:tabs>
        <w:autoSpaceDE w:val="0"/>
        <w:autoSpaceDN w:val="0"/>
        <w:spacing w:before="127" w:after="0" w:line="240" w:lineRule="auto"/>
        <w:ind w:left="1731"/>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os</w:t>
      </w:r>
      <w:proofErr w:type="gramEnd"/>
      <w:r w:rsidRPr="000A43C0">
        <w:rPr>
          <w:rFonts w:ascii="Arial" w:eastAsia="Arial" w:hAnsi="Arial" w:cs="Arial"/>
          <w:sz w:val="18"/>
          <w:szCs w:val="18"/>
          <w:lang w:val="pt-PT" w:eastAsia="pt-PT" w:bidi="pt-PT"/>
        </w:rPr>
        <w:t xml:space="preserve"> arts. </w:t>
      </w:r>
      <w:proofErr w:type="gramStart"/>
      <w:r w:rsidRPr="000A43C0">
        <w:rPr>
          <w:rFonts w:ascii="Arial" w:eastAsia="Arial" w:hAnsi="Arial" w:cs="Arial"/>
          <w:sz w:val="18"/>
          <w:szCs w:val="18"/>
          <w:lang w:val="pt-PT" w:eastAsia="pt-PT" w:bidi="pt-PT"/>
        </w:rPr>
        <w:t>60 a 69 da Lei nº</w:t>
      </w:r>
      <w:proofErr w:type="gramEnd"/>
      <w:r w:rsidRPr="000A43C0">
        <w:rPr>
          <w:rFonts w:ascii="Arial" w:eastAsia="Arial" w:hAnsi="Arial" w:cs="Arial"/>
          <w:sz w:val="18"/>
          <w:szCs w:val="18"/>
          <w:lang w:val="pt-PT" w:eastAsia="pt-PT" w:bidi="pt-PT"/>
        </w:rPr>
        <w:t xml:space="preserve"> 8.069, de 19 de julho de 1990 (ECA);</w:t>
      </w:r>
    </w:p>
    <w:p w:rsidR="000A43C0" w:rsidRPr="000A43C0" w:rsidRDefault="000A43C0" w:rsidP="000A43C0">
      <w:pPr>
        <w:widowControl w:val="0"/>
        <w:numPr>
          <w:ilvl w:val="1"/>
          <w:numId w:val="1"/>
        </w:numPr>
        <w:tabs>
          <w:tab w:val="left" w:pos="1732"/>
        </w:tabs>
        <w:autoSpaceDE w:val="0"/>
        <w:autoSpaceDN w:val="0"/>
        <w:spacing w:before="125" w:after="0" w:line="240" w:lineRule="auto"/>
        <w:ind w:left="1731"/>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a</w:t>
      </w:r>
      <w:proofErr w:type="gramEnd"/>
      <w:r w:rsidRPr="000A43C0">
        <w:rPr>
          <w:rFonts w:ascii="Arial" w:eastAsia="Arial" w:hAnsi="Arial" w:cs="Arial"/>
          <w:sz w:val="18"/>
          <w:szCs w:val="18"/>
          <w:lang w:val="pt-PT" w:eastAsia="pt-PT" w:bidi="pt-PT"/>
        </w:rPr>
        <w:t xml:space="preserve"> Lei nº 8.069, de 19 de julho de 1990;</w:t>
      </w:r>
    </w:p>
    <w:p w:rsidR="000A43C0" w:rsidRPr="000A43C0" w:rsidRDefault="000A43C0" w:rsidP="000A43C0">
      <w:pPr>
        <w:widowControl w:val="0"/>
        <w:numPr>
          <w:ilvl w:val="1"/>
          <w:numId w:val="1"/>
        </w:numPr>
        <w:tabs>
          <w:tab w:val="left" w:pos="1748"/>
        </w:tabs>
        <w:autoSpaceDE w:val="0"/>
        <w:autoSpaceDN w:val="0"/>
        <w:spacing w:before="127" w:after="0" w:line="357" w:lineRule="auto"/>
        <w:ind w:left="1546" w:right="701"/>
        <w:jc w:val="both"/>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o</w:t>
      </w:r>
      <w:proofErr w:type="gramEnd"/>
      <w:r w:rsidRPr="000A43C0">
        <w:rPr>
          <w:rFonts w:ascii="Arial" w:eastAsia="Arial" w:hAnsi="Arial" w:cs="Arial"/>
          <w:sz w:val="18"/>
          <w:szCs w:val="18"/>
          <w:lang w:val="pt-PT" w:eastAsia="pt-PT" w:bidi="pt-PT"/>
        </w:rPr>
        <w:t xml:space="preserve"> Decreto nº 6.841, de 12 de junho de 2008, o qual trata da proibição das piores formas de trabalho infantil e ação imediata para sua eliminação.</w:t>
      </w:r>
    </w:p>
    <w:p w:rsidR="000A43C0" w:rsidRPr="000A43C0" w:rsidRDefault="000A43C0" w:rsidP="000A43C0">
      <w:pPr>
        <w:widowControl w:val="0"/>
        <w:autoSpaceDE w:val="0"/>
        <w:autoSpaceDN w:val="0"/>
        <w:spacing w:before="4" w:after="0" w:line="360" w:lineRule="auto"/>
        <w:ind w:left="980" w:right="142"/>
        <w:jc w:val="both"/>
        <w:rPr>
          <w:rFonts w:ascii="Arial" w:eastAsia="Arial" w:hAnsi="Arial" w:cs="Arial"/>
          <w:sz w:val="18"/>
          <w:szCs w:val="18"/>
          <w:lang w:val="pt-PT" w:eastAsia="pt-PT" w:bidi="pt-PT"/>
        </w:rPr>
      </w:pPr>
      <w:proofErr w:type="gramStart"/>
      <w:r w:rsidRPr="000A43C0">
        <w:rPr>
          <w:rFonts w:ascii="Arial" w:eastAsia="Arial" w:hAnsi="Arial" w:cs="Arial"/>
          <w:sz w:val="18"/>
          <w:szCs w:val="18"/>
          <w:lang w:val="pt-PT" w:eastAsia="pt-PT" w:bidi="pt-PT"/>
        </w:rPr>
        <w:t xml:space="preserve">( </w:t>
      </w:r>
      <w:proofErr w:type="gramEnd"/>
      <w:r w:rsidRPr="000A43C0">
        <w:rPr>
          <w:rFonts w:ascii="Arial" w:eastAsia="Arial" w:hAnsi="Arial" w:cs="Arial"/>
          <w:sz w:val="18"/>
          <w:szCs w:val="18"/>
          <w:lang w:val="pt-PT" w:eastAsia="pt-PT" w:bidi="pt-PT"/>
        </w:rPr>
        <w:t xml:space="preserve">) Não praticar, de nenhuma forma, ações que possam ser enquadradas nos arts. 1º e 170 da Constituição Federal, nos arts. </w:t>
      </w:r>
      <w:proofErr w:type="gramStart"/>
      <w:r w:rsidRPr="000A43C0">
        <w:rPr>
          <w:rFonts w:ascii="Arial" w:eastAsia="Arial" w:hAnsi="Arial" w:cs="Arial"/>
          <w:sz w:val="18"/>
          <w:szCs w:val="18"/>
          <w:lang w:val="pt-PT" w:eastAsia="pt-PT" w:bidi="pt-PT"/>
        </w:rPr>
        <w:t>149, 203 e 207</w:t>
      </w:r>
      <w:proofErr w:type="gramEnd"/>
      <w:r w:rsidRPr="000A43C0">
        <w:rPr>
          <w:rFonts w:ascii="Arial" w:eastAsia="Arial" w:hAnsi="Arial" w:cs="Arial"/>
          <w:sz w:val="18"/>
          <w:szCs w:val="18"/>
          <w:lang w:val="pt-PT" w:eastAsia="pt-PT" w:bidi="pt-PT"/>
        </w:rPr>
        <w:t xml:space="preserve"> do Código Penal (dispositivos que tratam do trabalho análogo ao de escravo e tráfico de pessoas para esse fim), Decreto nº 5.017/2004, que promulga o Protocolo de Palermo e as convenções OIT 29 e 105.</w:t>
      </w:r>
    </w:p>
    <w:p w:rsidR="000A43C0" w:rsidRPr="000A43C0" w:rsidRDefault="000A43C0" w:rsidP="000A43C0">
      <w:pPr>
        <w:widowControl w:val="0"/>
        <w:autoSpaceDE w:val="0"/>
        <w:autoSpaceDN w:val="0"/>
        <w:spacing w:after="0" w:line="251" w:lineRule="exact"/>
        <w:ind w:left="740"/>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 xml:space="preserve">                             Por ser a expressão da verdade, firmamos </w:t>
      </w:r>
      <w:proofErr w:type="gramStart"/>
      <w:r w:rsidRPr="000A43C0">
        <w:rPr>
          <w:rFonts w:ascii="Arial" w:eastAsia="Arial" w:hAnsi="Arial" w:cs="Arial"/>
          <w:sz w:val="18"/>
          <w:szCs w:val="18"/>
          <w:lang w:val="pt-PT" w:eastAsia="pt-PT" w:bidi="pt-PT"/>
        </w:rPr>
        <w:t>a presente</w:t>
      </w:r>
      <w:proofErr w:type="gramEnd"/>
      <w:r w:rsidRPr="000A43C0">
        <w:rPr>
          <w:rFonts w:ascii="Arial" w:eastAsia="Arial" w:hAnsi="Arial" w:cs="Arial"/>
          <w:sz w:val="18"/>
          <w:szCs w:val="18"/>
          <w:lang w:val="pt-PT" w:eastAsia="pt-PT" w:bidi="pt-PT"/>
        </w:rPr>
        <w:t>.</w:t>
      </w:r>
    </w:p>
    <w:p w:rsidR="000A43C0" w:rsidRPr="000A43C0" w:rsidRDefault="000A43C0" w:rsidP="000A43C0">
      <w:pPr>
        <w:widowControl w:val="0"/>
        <w:shd w:val="clear" w:color="auto" w:fill="FFFFFF"/>
        <w:tabs>
          <w:tab w:val="left" w:pos="2835"/>
        </w:tabs>
        <w:autoSpaceDE w:val="0"/>
        <w:autoSpaceDN w:val="0"/>
        <w:spacing w:before="57" w:after="57" w:line="283" w:lineRule="atLeast"/>
        <w:rPr>
          <w:rFonts w:ascii="Calibri" w:eastAsia="Arial" w:hAnsi="Calibri" w:cs="Calibri"/>
          <w:b/>
          <w:sz w:val="21"/>
          <w:szCs w:val="21"/>
          <w:lang w:val="pt-PT" w:eastAsia="pt-PT" w:bidi="pt-PT"/>
        </w:rPr>
      </w:pPr>
    </w:p>
    <w:p w:rsidR="000A43C0" w:rsidRPr="000A43C0" w:rsidRDefault="000A43C0" w:rsidP="000A43C0">
      <w:pPr>
        <w:widowControl w:val="0"/>
        <w:tabs>
          <w:tab w:val="left" w:pos="1884"/>
          <w:tab w:val="left" w:pos="3522"/>
        </w:tabs>
        <w:autoSpaceDE w:val="0"/>
        <w:autoSpaceDN w:val="0"/>
        <w:spacing w:after="0" w:line="240" w:lineRule="auto"/>
        <w:ind w:left="10"/>
        <w:jc w:val="center"/>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BELÉM,</w:t>
      </w:r>
      <w:r w:rsidRPr="000A43C0">
        <w:rPr>
          <w:rFonts w:ascii="Arial" w:eastAsia="Arial" w:hAnsi="Arial" w:cs="Arial"/>
          <w:sz w:val="18"/>
          <w:szCs w:val="18"/>
          <w:u w:val="single"/>
          <w:lang w:val="pt-PT" w:eastAsia="pt-PT" w:bidi="pt-PT"/>
        </w:rPr>
        <w:t xml:space="preserve"> </w:t>
      </w:r>
      <w:r w:rsidRPr="000A43C0">
        <w:rPr>
          <w:rFonts w:ascii="Arial" w:eastAsia="Arial" w:hAnsi="Arial" w:cs="Arial"/>
          <w:sz w:val="18"/>
          <w:szCs w:val="18"/>
          <w:u w:val="single"/>
          <w:lang w:val="pt-PT" w:eastAsia="pt-PT" w:bidi="pt-PT"/>
        </w:rPr>
        <w:tab/>
      </w:r>
      <w:r w:rsidRPr="000A43C0">
        <w:rPr>
          <w:rFonts w:ascii="Arial" w:eastAsia="Arial" w:hAnsi="Arial" w:cs="Arial"/>
          <w:sz w:val="18"/>
          <w:szCs w:val="18"/>
          <w:lang w:val="pt-PT" w:eastAsia="pt-PT" w:bidi="pt-PT"/>
        </w:rPr>
        <w:t>de</w:t>
      </w:r>
      <w:r w:rsidRPr="000A43C0">
        <w:rPr>
          <w:rFonts w:ascii="Arial" w:eastAsia="Arial" w:hAnsi="Arial" w:cs="Arial"/>
          <w:sz w:val="18"/>
          <w:szCs w:val="18"/>
          <w:u w:val="single"/>
          <w:lang w:val="pt-PT" w:eastAsia="pt-PT" w:bidi="pt-PT"/>
        </w:rPr>
        <w:t xml:space="preserve"> </w:t>
      </w:r>
      <w:r w:rsidRPr="000A43C0">
        <w:rPr>
          <w:rFonts w:ascii="Arial" w:eastAsia="Arial" w:hAnsi="Arial" w:cs="Arial"/>
          <w:sz w:val="18"/>
          <w:szCs w:val="18"/>
          <w:u w:val="single"/>
          <w:lang w:val="pt-PT" w:eastAsia="pt-PT" w:bidi="pt-PT"/>
        </w:rPr>
        <w:tab/>
      </w:r>
      <w:r w:rsidRPr="000A43C0">
        <w:rPr>
          <w:rFonts w:ascii="Arial" w:eastAsia="Arial" w:hAnsi="Arial" w:cs="Arial"/>
          <w:sz w:val="18"/>
          <w:szCs w:val="18"/>
          <w:lang w:val="pt-PT" w:eastAsia="pt-PT" w:bidi="pt-PT"/>
        </w:rPr>
        <w:t>de</w:t>
      </w:r>
      <w:r w:rsidRPr="000A43C0">
        <w:rPr>
          <w:rFonts w:ascii="Arial" w:eastAsia="Arial" w:hAnsi="Arial" w:cs="Arial"/>
          <w:spacing w:val="-1"/>
          <w:sz w:val="18"/>
          <w:szCs w:val="18"/>
          <w:lang w:val="pt-PT" w:eastAsia="pt-PT" w:bidi="pt-PT"/>
        </w:rPr>
        <w:t xml:space="preserve"> </w:t>
      </w:r>
      <w:r w:rsidRPr="000A43C0">
        <w:rPr>
          <w:rFonts w:ascii="Arial" w:eastAsia="Arial" w:hAnsi="Arial" w:cs="Arial"/>
          <w:sz w:val="18"/>
          <w:szCs w:val="18"/>
          <w:lang w:val="pt-PT" w:eastAsia="pt-PT" w:bidi="pt-PT"/>
        </w:rPr>
        <w:t>2019.</w:t>
      </w:r>
    </w:p>
    <w:p w:rsidR="000A43C0" w:rsidRPr="000A43C0" w:rsidRDefault="000A43C0" w:rsidP="000A43C0">
      <w:pPr>
        <w:widowControl w:val="0"/>
        <w:autoSpaceDE w:val="0"/>
        <w:autoSpaceDN w:val="0"/>
        <w:spacing w:before="8" w:after="0" w:line="240" w:lineRule="auto"/>
        <w:rPr>
          <w:rFonts w:ascii="Arial" w:eastAsia="Arial" w:hAnsi="Arial" w:cs="Arial"/>
          <w:sz w:val="28"/>
          <w:szCs w:val="18"/>
          <w:lang w:val="pt-PT" w:eastAsia="pt-PT" w:bidi="pt-PT"/>
        </w:rPr>
      </w:pPr>
      <w:r w:rsidRPr="000A43C0">
        <w:rPr>
          <w:rFonts w:ascii="Arial" w:eastAsia="Arial" w:hAnsi="Arial" w:cs="Arial"/>
          <w:noProof/>
          <w:szCs w:val="18"/>
          <w:lang w:eastAsia="pt-BR"/>
        </w:rPr>
        <mc:AlternateContent>
          <mc:Choice Requires="wps">
            <w:drawing>
              <wp:anchor distT="0" distB="0" distL="0" distR="0" simplePos="0" relativeHeight="251659264" behindDoc="1" locked="0" layoutInCell="1" allowOverlap="1" wp14:anchorId="76636E77" wp14:editId="5F91CF07">
                <wp:simplePos x="0" y="0"/>
                <wp:positionH relativeFrom="page">
                  <wp:posOffset>3068320</wp:posOffset>
                </wp:positionH>
                <wp:positionV relativeFrom="paragraph">
                  <wp:posOffset>237490</wp:posOffset>
                </wp:positionV>
                <wp:extent cx="1606550" cy="0"/>
                <wp:effectExtent l="0" t="0" r="0" b="0"/>
                <wp:wrapTopAndBottom/>
                <wp:docPr id="26" name="Conector re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1.6pt,18.7pt" to="368.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" strokeweight=".44pt">
                <w10:wrap type="topAndBottom" anchorx="page"/>
              </v:line>
            </w:pict>
          </mc:Fallback>
        </mc:AlternateContent>
      </w:r>
    </w:p>
    <w:p w:rsidR="000A43C0" w:rsidRPr="000A43C0" w:rsidRDefault="000A43C0" w:rsidP="000A43C0">
      <w:pPr>
        <w:widowControl w:val="0"/>
        <w:autoSpaceDE w:val="0"/>
        <w:autoSpaceDN w:val="0"/>
        <w:spacing w:before="97" w:after="0" w:line="357" w:lineRule="auto"/>
        <w:ind w:left="2835" w:right="2126" w:hanging="283"/>
        <w:rPr>
          <w:rFonts w:ascii="Arial" w:eastAsia="Arial" w:hAnsi="Arial" w:cs="Arial"/>
          <w:sz w:val="18"/>
          <w:szCs w:val="18"/>
          <w:lang w:val="pt-PT" w:eastAsia="pt-PT" w:bidi="pt-PT"/>
        </w:rPr>
      </w:pPr>
      <w:r w:rsidRPr="000A43C0">
        <w:rPr>
          <w:rFonts w:ascii="Arial" w:eastAsia="Arial" w:hAnsi="Arial" w:cs="Arial"/>
          <w:sz w:val="18"/>
          <w:szCs w:val="18"/>
          <w:lang w:val="pt-PT" w:eastAsia="pt-PT" w:bidi="pt-PT"/>
        </w:rPr>
        <w:t xml:space="preserve">                   Empresa Licitante                     (responsável: nome, cargo e Assinatura</w:t>
      </w:r>
      <w:proofErr w:type="gramStart"/>
      <w:r w:rsidRPr="000A43C0">
        <w:rPr>
          <w:rFonts w:ascii="Arial" w:eastAsia="Arial" w:hAnsi="Arial" w:cs="Arial"/>
          <w:sz w:val="18"/>
          <w:szCs w:val="18"/>
          <w:lang w:val="pt-PT" w:eastAsia="pt-PT" w:bidi="pt-PT"/>
        </w:rPr>
        <w:t>)</w:t>
      </w:r>
      <w:proofErr w:type="gramEnd"/>
    </w:p>
    <w:p w:rsidR="008671B5" w:rsidRDefault="008671B5"/>
    <w:p w:rsidR="001A40BE" w:rsidRDefault="001A40BE"/>
    <w:p w:rsidR="001A40BE" w:rsidRDefault="001A40BE"/>
    <w:p w:rsidR="001A40BE" w:rsidRDefault="001A40BE"/>
    <w:p w:rsidR="001A40BE" w:rsidRDefault="001A40BE"/>
    <w:p w:rsidR="001A40BE" w:rsidRDefault="001A40BE"/>
    <w:p w:rsidR="001A40BE" w:rsidRDefault="001A40BE"/>
    <w:p w:rsidR="001A40BE" w:rsidRPr="001A40BE" w:rsidRDefault="001A40BE" w:rsidP="001A40BE">
      <w:pPr>
        <w:widowControl w:val="0"/>
        <w:suppressAutoHyphens/>
        <w:autoSpaceDN w:val="0"/>
        <w:spacing w:after="120" w:line="240" w:lineRule="auto"/>
        <w:jc w:val="center"/>
        <w:textAlignment w:val="baseline"/>
        <w:rPr>
          <w:rFonts w:ascii="Times New Roman" w:eastAsia="TimesNewRomanPSMT" w:hAnsi="Times New Roman" w:cs="Times New Roman"/>
          <w:b/>
          <w:bCs/>
          <w:kern w:val="3"/>
          <w:sz w:val="24"/>
          <w:szCs w:val="24"/>
          <w:u w:val="single"/>
          <w:lang w:eastAsia="zh-CN" w:bidi="hi-IN"/>
        </w:rPr>
      </w:pPr>
      <w:r>
        <w:rPr>
          <w:rFonts w:ascii="Times New Roman" w:eastAsia="Arial Narrow" w:hAnsi="Times New Roman" w:cs="Times New Roman"/>
          <w:b/>
          <w:bCs/>
          <w:kern w:val="3"/>
          <w:sz w:val="24"/>
          <w:szCs w:val="24"/>
          <w:lang w:eastAsia="zh-CN" w:bidi="hi-IN"/>
        </w:rPr>
        <w:lastRenderedPageBreak/>
        <w:t>ANEXO XII</w:t>
      </w:r>
    </w:p>
    <w:p w:rsidR="001A40BE" w:rsidRPr="001A40BE" w:rsidRDefault="001A40BE" w:rsidP="001A40BE">
      <w:pPr>
        <w:widowControl w:val="0"/>
        <w:suppressAutoHyphens/>
        <w:autoSpaceDN w:val="0"/>
        <w:spacing w:after="120" w:line="240" w:lineRule="auto"/>
        <w:ind w:hanging="14"/>
        <w:jc w:val="center"/>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b/>
          <w:bCs/>
          <w:color w:val="000000"/>
          <w:kern w:val="3"/>
          <w:sz w:val="24"/>
          <w:szCs w:val="24"/>
          <w:lang w:eastAsia="zh-CN" w:bidi="hi-IN"/>
        </w:rPr>
        <w:t>DECLARAÇÃO DE VISTORIA</w:t>
      </w:r>
    </w:p>
    <w:p w:rsidR="001A40BE" w:rsidRPr="001A40BE" w:rsidRDefault="001A40BE" w:rsidP="001A40BE">
      <w:pPr>
        <w:widowControl w:val="0"/>
        <w:suppressAutoHyphens/>
        <w:autoSpaceDN w:val="0"/>
        <w:spacing w:after="120" w:line="240" w:lineRule="auto"/>
        <w:ind w:hanging="14"/>
        <w:jc w:val="center"/>
        <w:textAlignment w:val="baseline"/>
        <w:rPr>
          <w:rFonts w:ascii="Times New Roman" w:eastAsia="SimSun" w:hAnsi="Times New Roman" w:cs="Times New Roman"/>
          <w:b/>
          <w:bCs/>
          <w:color w:val="000000"/>
          <w:kern w:val="3"/>
          <w:sz w:val="24"/>
          <w:szCs w:val="24"/>
          <w:lang w:eastAsia="pt-BR" w:bidi="hi-IN"/>
        </w:rPr>
      </w:pPr>
    </w:p>
    <w:p w:rsidR="001A40BE" w:rsidRPr="001A40BE" w:rsidRDefault="001A40BE" w:rsidP="001A40BE">
      <w:pPr>
        <w:widowControl w:val="0"/>
        <w:suppressAutoHyphens/>
        <w:autoSpaceDN w:val="0"/>
        <w:spacing w:after="120" w:line="240" w:lineRule="auto"/>
        <w:jc w:val="center"/>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color w:val="000000"/>
          <w:kern w:val="3"/>
          <w:sz w:val="24"/>
          <w:szCs w:val="24"/>
          <w:lang w:eastAsia="zh-CN" w:bidi="hi-IN"/>
        </w:rPr>
        <w:t xml:space="preserve">A </w:t>
      </w:r>
      <w:r w:rsidRPr="001A40BE">
        <w:rPr>
          <w:rFonts w:ascii="Times New Roman" w:eastAsia="ArialMT" w:hAnsi="Times New Roman" w:cs="Times New Roman"/>
          <w:color w:val="FF0000"/>
          <w:kern w:val="3"/>
          <w:sz w:val="24"/>
          <w:szCs w:val="24"/>
          <w:lang w:eastAsia="zh-CN" w:bidi="hi-IN"/>
        </w:rPr>
        <w:t>(INDICAÇÃO DO SETOR)</w:t>
      </w:r>
      <w:r w:rsidRPr="001A40BE">
        <w:rPr>
          <w:rFonts w:ascii="Times New Roman" w:eastAsia="SimSun" w:hAnsi="Times New Roman" w:cs="Times New Roman"/>
          <w:color w:val="FF0000"/>
          <w:kern w:val="3"/>
          <w:sz w:val="24"/>
          <w:szCs w:val="24"/>
          <w:lang w:eastAsia="zh-CN" w:bidi="hi-IN"/>
        </w:rPr>
        <w:t>,</w:t>
      </w:r>
      <w:r w:rsidRPr="001A40BE">
        <w:rPr>
          <w:rFonts w:ascii="Times New Roman" w:eastAsia="SimSun" w:hAnsi="Times New Roman" w:cs="Times New Roman"/>
          <w:color w:val="000000"/>
          <w:kern w:val="3"/>
          <w:sz w:val="24"/>
          <w:szCs w:val="24"/>
          <w:lang w:eastAsia="zh-CN" w:bidi="hi-IN"/>
        </w:rPr>
        <w:t xml:space="preserve"> declara que o licitante_________________________________________________________________________CNPJ___________________/_____________, através do seu Representante Legal, _____________________________________________________________________________</w:t>
      </w:r>
      <w:proofErr w:type="gramStart"/>
      <w:r w:rsidRPr="001A40BE">
        <w:rPr>
          <w:rFonts w:ascii="Times New Roman" w:eastAsia="SimSun" w:hAnsi="Times New Roman" w:cs="Times New Roman"/>
          <w:color w:val="000000"/>
          <w:kern w:val="3"/>
          <w:sz w:val="24"/>
          <w:szCs w:val="24"/>
          <w:lang w:eastAsia="zh-CN" w:bidi="hi-IN"/>
        </w:rPr>
        <w:t xml:space="preserve"> ,</w:t>
      </w:r>
      <w:proofErr w:type="gramEnd"/>
      <w:r w:rsidRPr="001A40BE">
        <w:rPr>
          <w:rFonts w:ascii="Times New Roman" w:eastAsia="SimSun" w:hAnsi="Times New Roman" w:cs="Times New Roman"/>
          <w:color w:val="000000"/>
          <w:kern w:val="3"/>
          <w:sz w:val="24"/>
          <w:szCs w:val="24"/>
          <w:lang w:eastAsia="zh-CN" w:bidi="hi-IN"/>
        </w:rPr>
        <w:t xml:space="preserve"> RG_____________________ / _________, compareceu a </w:t>
      </w:r>
      <w:r w:rsidRPr="001A40BE">
        <w:rPr>
          <w:rFonts w:ascii="Times New Roman" w:eastAsia="SimSun" w:hAnsi="Times New Roman" w:cs="Times New Roman"/>
          <w:color w:val="FF0000"/>
          <w:kern w:val="3"/>
          <w:sz w:val="24"/>
          <w:szCs w:val="24"/>
          <w:lang w:eastAsia="zh-CN" w:bidi="hi-IN"/>
        </w:rPr>
        <w:t xml:space="preserve">este setor </w:t>
      </w:r>
      <w:r w:rsidRPr="001A40BE">
        <w:rPr>
          <w:rFonts w:ascii="Times New Roman" w:eastAsia="SimSun" w:hAnsi="Times New Roman" w:cs="Times New Roman"/>
          <w:color w:val="000000"/>
          <w:kern w:val="3"/>
          <w:sz w:val="24"/>
          <w:szCs w:val="24"/>
          <w:lang w:eastAsia="zh-CN" w:bidi="hi-IN"/>
        </w:rPr>
        <w:t>e verificou o objeto do Pregão nº _______/_______, tomando conhecimento das características e condições do objeto  a ser entregue.</w:t>
      </w:r>
    </w:p>
    <w:p w:rsidR="001A40BE" w:rsidRPr="001A40BE" w:rsidRDefault="001A40BE" w:rsidP="001A40BE">
      <w:pPr>
        <w:widowControl w:val="0"/>
        <w:suppressAutoHyphens/>
        <w:autoSpaceDN w:val="0"/>
        <w:spacing w:after="120" w:line="240" w:lineRule="auto"/>
        <w:ind w:firstLine="1418"/>
        <w:jc w:val="right"/>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color w:val="000000"/>
          <w:kern w:val="3"/>
          <w:sz w:val="24"/>
          <w:szCs w:val="24"/>
          <w:lang w:eastAsia="zh-CN" w:bidi="hi-IN"/>
        </w:rPr>
        <w:t xml:space="preserve">                       </w:t>
      </w:r>
    </w:p>
    <w:p w:rsidR="001A40BE" w:rsidRPr="001A40BE" w:rsidRDefault="001A40BE" w:rsidP="001A40BE">
      <w:pPr>
        <w:widowControl w:val="0"/>
        <w:suppressAutoHyphens/>
        <w:autoSpaceDN w:val="0"/>
        <w:spacing w:after="120" w:line="240" w:lineRule="auto"/>
        <w:ind w:firstLine="1418"/>
        <w:jc w:val="right"/>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color w:val="000000"/>
          <w:kern w:val="3"/>
          <w:sz w:val="24"/>
          <w:szCs w:val="24"/>
          <w:lang w:eastAsia="zh-CN" w:bidi="hi-IN"/>
        </w:rPr>
        <w:t xml:space="preserve">Santarém,         </w:t>
      </w:r>
      <w:proofErr w:type="gramStart"/>
      <w:r w:rsidRPr="001A40BE">
        <w:rPr>
          <w:rFonts w:ascii="Times New Roman" w:eastAsia="SimSun" w:hAnsi="Times New Roman" w:cs="Times New Roman"/>
          <w:color w:val="000000"/>
          <w:kern w:val="3"/>
          <w:sz w:val="24"/>
          <w:szCs w:val="24"/>
          <w:lang w:eastAsia="zh-CN" w:bidi="hi-IN"/>
        </w:rPr>
        <w:t xml:space="preserve">de                              </w:t>
      </w:r>
      <w:proofErr w:type="spellStart"/>
      <w:r w:rsidRPr="001A40BE">
        <w:rPr>
          <w:rFonts w:ascii="Times New Roman" w:eastAsia="SimSun" w:hAnsi="Times New Roman" w:cs="Times New Roman"/>
          <w:color w:val="000000"/>
          <w:kern w:val="3"/>
          <w:sz w:val="24"/>
          <w:szCs w:val="24"/>
          <w:lang w:eastAsia="zh-CN" w:bidi="hi-IN"/>
        </w:rPr>
        <w:t>de</w:t>
      </w:r>
      <w:proofErr w:type="spellEnd"/>
      <w:proofErr w:type="gramEnd"/>
      <w:r w:rsidRPr="001A40BE">
        <w:rPr>
          <w:rFonts w:ascii="Times New Roman" w:eastAsia="SimSun" w:hAnsi="Times New Roman" w:cs="Times New Roman"/>
          <w:color w:val="000000"/>
          <w:kern w:val="3"/>
          <w:sz w:val="24"/>
          <w:szCs w:val="24"/>
          <w:lang w:eastAsia="zh-CN" w:bidi="hi-IN"/>
        </w:rPr>
        <w:t xml:space="preserve">            .</w:t>
      </w:r>
    </w:p>
    <w:p w:rsidR="001A40BE" w:rsidRPr="001A40BE" w:rsidRDefault="001A40BE" w:rsidP="001A40BE">
      <w:pPr>
        <w:widowControl w:val="0"/>
        <w:suppressAutoHyphens/>
        <w:autoSpaceDN w:val="0"/>
        <w:spacing w:after="120" w:line="240" w:lineRule="auto"/>
        <w:ind w:firstLine="1418"/>
        <w:jc w:val="right"/>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ind w:left="215" w:firstLine="1559"/>
        <w:jc w:val="both"/>
        <w:textAlignment w:val="baseline"/>
        <w:rPr>
          <w:rFonts w:ascii="Times New Roman" w:eastAsia="SimSun" w:hAnsi="Times New Roman" w:cs="Times New Roman"/>
          <w:b/>
          <w:bCs/>
          <w:color w:val="000000"/>
          <w:kern w:val="3"/>
          <w:sz w:val="24"/>
          <w:szCs w:val="24"/>
          <w:lang w:eastAsia="zh-CN" w:bidi="hi-IN"/>
        </w:rPr>
      </w:pPr>
    </w:p>
    <w:p w:rsidR="001A40BE" w:rsidRPr="001A40BE" w:rsidRDefault="001A40BE" w:rsidP="001A40BE">
      <w:pPr>
        <w:widowControl w:val="0"/>
        <w:suppressAutoHyphens/>
        <w:autoSpaceDN w:val="0"/>
        <w:spacing w:after="120" w:line="240" w:lineRule="auto"/>
        <w:ind w:left="215" w:firstLine="1559"/>
        <w:jc w:val="both"/>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b/>
          <w:bCs/>
          <w:color w:val="000000"/>
          <w:kern w:val="3"/>
          <w:sz w:val="24"/>
          <w:szCs w:val="24"/>
          <w:lang w:eastAsia="zh-CN" w:bidi="hi-IN"/>
        </w:rPr>
        <w:t xml:space="preserve">                                                ________________________________________</w:t>
      </w:r>
    </w:p>
    <w:p w:rsidR="001A40BE" w:rsidRPr="001A40BE" w:rsidRDefault="001A40BE" w:rsidP="001A40BE">
      <w:pPr>
        <w:widowControl w:val="0"/>
        <w:suppressAutoHyphens/>
        <w:autoSpaceDN w:val="0"/>
        <w:spacing w:after="120" w:line="240" w:lineRule="auto"/>
        <w:ind w:left="215" w:firstLine="1559"/>
        <w:jc w:val="center"/>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i/>
          <w:iCs/>
          <w:color w:val="000000"/>
          <w:kern w:val="3"/>
          <w:sz w:val="24"/>
          <w:szCs w:val="24"/>
          <w:lang w:eastAsia="zh-CN" w:bidi="hi-IN"/>
        </w:rPr>
        <w:t xml:space="preserve"> </w:t>
      </w:r>
      <w:r w:rsidRPr="001A40BE">
        <w:rPr>
          <w:rFonts w:ascii="Times New Roman" w:eastAsia="SimSun" w:hAnsi="Times New Roman" w:cs="Times New Roman"/>
          <w:i/>
          <w:iCs/>
          <w:color w:val="000000"/>
          <w:kern w:val="3"/>
          <w:sz w:val="24"/>
          <w:szCs w:val="24"/>
          <w:lang w:eastAsia="zh-CN" w:bidi="hi-IN"/>
        </w:rPr>
        <w:tab/>
      </w:r>
      <w:r w:rsidRPr="001A40BE">
        <w:rPr>
          <w:rFonts w:ascii="Times New Roman" w:eastAsia="SimSun" w:hAnsi="Times New Roman" w:cs="Times New Roman"/>
          <w:i/>
          <w:iCs/>
          <w:color w:val="000000"/>
          <w:kern w:val="3"/>
          <w:sz w:val="24"/>
          <w:szCs w:val="24"/>
          <w:lang w:eastAsia="zh-CN" w:bidi="hi-IN"/>
        </w:rPr>
        <w:tab/>
      </w:r>
      <w:r w:rsidRPr="001A40BE">
        <w:rPr>
          <w:rFonts w:ascii="Times New Roman" w:eastAsia="SimSun" w:hAnsi="Times New Roman" w:cs="Times New Roman"/>
          <w:color w:val="000000"/>
          <w:kern w:val="3"/>
          <w:sz w:val="24"/>
          <w:szCs w:val="24"/>
          <w:lang w:eastAsia="zh-CN" w:bidi="hi-IN"/>
        </w:rPr>
        <w:tab/>
      </w:r>
      <w:r w:rsidRPr="001A40BE">
        <w:rPr>
          <w:rFonts w:ascii="Times New Roman" w:eastAsia="SimSun" w:hAnsi="Times New Roman" w:cs="Times New Roman"/>
          <w:color w:val="000000"/>
          <w:kern w:val="3"/>
          <w:sz w:val="24"/>
          <w:szCs w:val="24"/>
          <w:lang w:eastAsia="zh-CN" w:bidi="hi-IN"/>
        </w:rPr>
        <w:tab/>
        <w:t xml:space="preserve">        Assinatura do Representante da PRM Santarém</w:t>
      </w:r>
    </w:p>
    <w:p w:rsidR="001A40BE" w:rsidRPr="001A40BE" w:rsidRDefault="001A40BE" w:rsidP="001A40BE">
      <w:pPr>
        <w:widowControl w:val="0"/>
        <w:suppressAutoHyphens/>
        <w:autoSpaceDN w:val="0"/>
        <w:spacing w:after="120" w:line="240" w:lineRule="auto"/>
        <w:ind w:firstLine="1418"/>
        <w:jc w:val="center"/>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textAlignment w:val="baseline"/>
        <w:rPr>
          <w:rFonts w:ascii="Times New Roman" w:eastAsia="SimSun" w:hAnsi="Times New Roman" w:cs="Times New Roman"/>
          <w:color w:val="000000"/>
          <w:kern w:val="3"/>
          <w:sz w:val="24"/>
          <w:szCs w:val="24"/>
          <w:lang w:eastAsia="zh-CN" w:bidi="hi-IN"/>
        </w:rPr>
      </w:pPr>
    </w:p>
    <w:p w:rsidR="001A40BE" w:rsidRPr="001A40BE" w:rsidRDefault="001A40BE" w:rsidP="001A40BE">
      <w:pPr>
        <w:widowControl w:val="0"/>
        <w:suppressAutoHyphens/>
        <w:autoSpaceDN w:val="0"/>
        <w:spacing w:after="120" w:line="240" w:lineRule="auto"/>
        <w:textAlignment w:val="baseline"/>
        <w:rPr>
          <w:rFonts w:ascii="Times New Roman" w:eastAsia="SimSun" w:hAnsi="Times New Roman" w:cs="Times New Roman"/>
          <w:color w:val="000000"/>
          <w:kern w:val="3"/>
          <w:sz w:val="24"/>
          <w:szCs w:val="24"/>
          <w:lang w:eastAsia="zh-CN" w:bidi="hi-IN"/>
        </w:rPr>
      </w:pP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color w:val="000000"/>
          <w:kern w:val="3"/>
          <w:sz w:val="24"/>
          <w:szCs w:val="24"/>
          <w:lang w:eastAsia="zh-CN" w:bidi="hi-IN"/>
        </w:rPr>
        <w:t>Declaro ter realizado a vistoria, para participação no certame licitatório, ocasião em que me foram prestadas todas as informações solicitadas, estando ciente das condições e características do objeto a ser entregue, conforme especificações constantes no Edital de Licitação.</w:t>
      </w:r>
    </w:p>
    <w:p w:rsidR="001A40BE" w:rsidRPr="001A40BE" w:rsidRDefault="001A40BE" w:rsidP="001A40BE">
      <w:pPr>
        <w:widowControl w:val="0"/>
        <w:suppressAutoHyphens/>
        <w:autoSpaceDN w:val="0"/>
        <w:spacing w:after="120" w:line="240" w:lineRule="auto"/>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color w:val="000000"/>
          <w:kern w:val="3"/>
          <w:sz w:val="24"/>
          <w:szCs w:val="24"/>
          <w:lang w:eastAsia="zh-CN" w:bidi="hi-IN"/>
        </w:rPr>
        <w:t xml:space="preserve">                                                                              ____________________________________</w:t>
      </w:r>
    </w:p>
    <w:p w:rsidR="001A40BE" w:rsidRPr="001A40BE" w:rsidRDefault="001A40BE" w:rsidP="001A40BE">
      <w:pPr>
        <w:widowControl w:val="0"/>
        <w:tabs>
          <w:tab w:val="left" w:pos="5135"/>
        </w:tabs>
        <w:suppressAutoHyphens/>
        <w:overflowPunct w:val="0"/>
        <w:autoSpaceDE w:val="0"/>
        <w:autoSpaceDN w:val="0"/>
        <w:spacing w:after="120" w:line="240" w:lineRule="auto"/>
        <w:ind w:left="215" w:firstLine="1559"/>
        <w:jc w:val="both"/>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i/>
          <w:iCs/>
          <w:color w:val="000000"/>
          <w:kern w:val="3"/>
          <w:sz w:val="24"/>
          <w:szCs w:val="24"/>
          <w:lang w:eastAsia="zh-CN" w:bidi="hi-IN"/>
        </w:rPr>
        <w:t xml:space="preserve">                                                           </w:t>
      </w:r>
      <w:r w:rsidRPr="001A40BE">
        <w:rPr>
          <w:rFonts w:ascii="Times New Roman" w:eastAsia="SimSun" w:hAnsi="Times New Roman" w:cs="Times New Roman"/>
          <w:color w:val="000000"/>
          <w:kern w:val="3"/>
          <w:sz w:val="24"/>
          <w:szCs w:val="24"/>
          <w:lang w:eastAsia="zh-CN" w:bidi="hi-IN"/>
        </w:rPr>
        <w:t>Representante da Empresa</w:t>
      </w:r>
    </w:p>
    <w:p w:rsidR="001A40BE" w:rsidRPr="001A40BE" w:rsidRDefault="001A40BE" w:rsidP="001A40BE">
      <w:pPr>
        <w:widowControl w:val="0"/>
        <w:tabs>
          <w:tab w:val="left" w:pos="1994"/>
          <w:tab w:val="left" w:pos="2555"/>
          <w:tab w:val="center" w:pos="6773"/>
          <w:tab w:val="right" w:pos="11192"/>
        </w:tabs>
        <w:suppressAutoHyphens/>
        <w:autoSpaceDE w:val="0"/>
        <w:autoSpaceDN w:val="0"/>
        <w:spacing w:after="120" w:line="240" w:lineRule="auto"/>
        <w:ind w:left="1433"/>
        <w:jc w:val="both"/>
        <w:textAlignment w:val="baseline"/>
        <w:rPr>
          <w:rFonts w:ascii="Times New Roman" w:eastAsia="Times New Roman" w:hAnsi="Times New Roman" w:cs="Times New Roman"/>
          <w:b/>
          <w:kern w:val="3"/>
          <w:sz w:val="24"/>
          <w:szCs w:val="24"/>
          <w:lang w:eastAsia="zh-CN"/>
        </w:rPr>
      </w:pPr>
    </w:p>
    <w:p w:rsidR="001A40BE" w:rsidRPr="001A40BE" w:rsidRDefault="001A40BE" w:rsidP="001A40BE">
      <w:pPr>
        <w:widowControl w:val="0"/>
        <w:tabs>
          <w:tab w:val="left" w:pos="1994"/>
          <w:tab w:val="left" w:pos="2555"/>
          <w:tab w:val="center" w:pos="6773"/>
          <w:tab w:val="right" w:pos="11192"/>
        </w:tabs>
        <w:suppressAutoHyphens/>
        <w:autoSpaceDE w:val="0"/>
        <w:autoSpaceDN w:val="0"/>
        <w:spacing w:after="120" w:line="240" w:lineRule="auto"/>
        <w:ind w:left="1433"/>
        <w:jc w:val="both"/>
        <w:textAlignment w:val="baseline"/>
        <w:rPr>
          <w:rFonts w:ascii="Times New Roman" w:eastAsia="Times New Roman" w:hAnsi="Times New Roman" w:cs="Times New Roman"/>
          <w:b/>
          <w:kern w:val="3"/>
          <w:sz w:val="24"/>
          <w:szCs w:val="24"/>
          <w:lang w:eastAsia="zh-CN"/>
        </w:rPr>
      </w:pPr>
    </w:p>
    <w:p w:rsidR="001A40BE" w:rsidRPr="001A40BE" w:rsidRDefault="001A40BE" w:rsidP="001A40BE">
      <w:pPr>
        <w:widowControl w:val="0"/>
        <w:tabs>
          <w:tab w:val="left" w:pos="1994"/>
          <w:tab w:val="left" w:pos="2555"/>
          <w:tab w:val="center" w:pos="6773"/>
          <w:tab w:val="right" w:pos="11192"/>
        </w:tabs>
        <w:suppressAutoHyphens/>
        <w:autoSpaceDE w:val="0"/>
        <w:autoSpaceDN w:val="0"/>
        <w:spacing w:after="120" w:line="240" w:lineRule="auto"/>
        <w:ind w:left="1433"/>
        <w:jc w:val="both"/>
        <w:textAlignment w:val="baseline"/>
        <w:rPr>
          <w:rFonts w:ascii="Times New Roman" w:eastAsia="Times New Roman" w:hAnsi="Times New Roman" w:cs="Times New Roman"/>
          <w:b/>
          <w:kern w:val="3"/>
          <w:sz w:val="24"/>
          <w:szCs w:val="24"/>
          <w:lang w:eastAsia="zh-CN"/>
        </w:rPr>
      </w:pPr>
    </w:p>
    <w:p w:rsidR="001A40BE" w:rsidRPr="001A40BE" w:rsidRDefault="001A40BE" w:rsidP="001A40BE">
      <w:pPr>
        <w:widowControl w:val="0"/>
        <w:tabs>
          <w:tab w:val="left" w:pos="1994"/>
          <w:tab w:val="left" w:pos="2555"/>
          <w:tab w:val="center" w:pos="6773"/>
          <w:tab w:val="right" w:pos="11192"/>
        </w:tabs>
        <w:suppressAutoHyphens/>
        <w:autoSpaceDE w:val="0"/>
        <w:autoSpaceDN w:val="0"/>
        <w:spacing w:after="120" w:line="240" w:lineRule="auto"/>
        <w:ind w:left="1433"/>
        <w:jc w:val="both"/>
        <w:textAlignment w:val="baseline"/>
        <w:rPr>
          <w:rFonts w:ascii="Times New Roman" w:eastAsia="Times New Roman" w:hAnsi="Times New Roman" w:cs="Times New Roman"/>
          <w:b/>
          <w:kern w:val="3"/>
          <w:sz w:val="24"/>
          <w:szCs w:val="24"/>
          <w:lang w:eastAsia="zh-CN"/>
        </w:rPr>
      </w:pPr>
    </w:p>
    <w:p w:rsidR="001A40BE" w:rsidRPr="001A40BE" w:rsidRDefault="001A40BE" w:rsidP="001A40BE">
      <w:pPr>
        <w:widowControl w:val="0"/>
        <w:tabs>
          <w:tab w:val="left" w:pos="1994"/>
          <w:tab w:val="left" w:pos="2555"/>
          <w:tab w:val="center" w:pos="6773"/>
          <w:tab w:val="right" w:pos="11192"/>
        </w:tabs>
        <w:suppressAutoHyphens/>
        <w:autoSpaceDE w:val="0"/>
        <w:autoSpaceDN w:val="0"/>
        <w:spacing w:after="120" w:line="240" w:lineRule="auto"/>
        <w:ind w:left="1433"/>
        <w:jc w:val="both"/>
        <w:textAlignment w:val="baseline"/>
        <w:rPr>
          <w:rFonts w:ascii="Times New Roman" w:eastAsia="Times New Roman" w:hAnsi="Times New Roman" w:cs="Times New Roman"/>
          <w:b/>
          <w:kern w:val="3"/>
          <w:sz w:val="24"/>
          <w:szCs w:val="24"/>
          <w:lang w:eastAsia="zh-CN"/>
        </w:rPr>
      </w:pPr>
    </w:p>
    <w:p w:rsidR="001A40BE" w:rsidRPr="001A40BE" w:rsidRDefault="001A40BE" w:rsidP="001A40BE">
      <w:pPr>
        <w:widowControl w:val="0"/>
        <w:tabs>
          <w:tab w:val="left" w:pos="1994"/>
          <w:tab w:val="left" w:pos="2555"/>
          <w:tab w:val="center" w:pos="6773"/>
          <w:tab w:val="right" w:pos="11192"/>
        </w:tabs>
        <w:suppressAutoHyphens/>
        <w:autoSpaceDE w:val="0"/>
        <w:autoSpaceDN w:val="0"/>
        <w:spacing w:after="120" w:line="240" w:lineRule="auto"/>
        <w:ind w:left="1433"/>
        <w:jc w:val="both"/>
        <w:textAlignment w:val="baseline"/>
        <w:rPr>
          <w:rFonts w:ascii="Times New Roman" w:eastAsia="Times New Roman" w:hAnsi="Times New Roman" w:cs="Times New Roman"/>
          <w:b/>
          <w:kern w:val="3"/>
          <w:sz w:val="24"/>
          <w:szCs w:val="24"/>
          <w:lang w:eastAsia="zh-CN"/>
        </w:rPr>
      </w:pPr>
      <w:r w:rsidRPr="001A40BE">
        <w:rPr>
          <w:rFonts w:ascii="Times New Roman" w:eastAsia="Times New Roman" w:hAnsi="Times New Roman" w:cs="Times New Roman"/>
          <w:b/>
          <w:kern w:val="3"/>
          <w:sz w:val="24"/>
          <w:szCs w:val="24"/>
          <w:lang w:eastAsia="zh-CN"/>
        </w:rPr>
        <w:br w:type="page"/>
      </w:r>
    </w:p>
    <w:p w:rsidR="001A40BE" w:rsidRPr="001A40BE" w:rsidRDefault="001A40BE" w:rsidP="001A40BE">
      <w:pPr>
        <w:widowControl w:val="0"/>
        <w:suppressAutoHyphens/>
        <w:autoSpaceDN w:val="0"/>
        <w:spacing w:after="120" w:line="240" w:lineRule="auto"/>
        <w:jc w:val="center"/>
        <w:textAlignment w:val="baseline"/>
        <w:rPr>
          <w:rFonts w:ascii="Times New Roman" w:eastAsia="TimesNewRomanPSMT" w:hAnsi="Times New Roman" w:cs="Times New Roman"/>
          <w:b/>
          <w:bCs/>
          <w:kern w:val="3"/>
          <w:sz w:val="24"/>
          <w:szCs w:val="24"/>
          <w:lang w:eastAsia="zh-CN"/>
        </w:rPr>
      </w:pPr>
      <w:r w:rsidRPr="001A40BE">
        <w:rPr>
          <w:rFonts w:ascii="Times New Roman" w:eastAsia="Arial Narrow" w:hAnsi="Times New Roman" w:cs="Times New Roman"/>
          <w:b/>
          <w:bCs/>
          <w:kern w:val="3"/>
          <w:sz w:val="24"/>
          <w:szCs w:val="24"/>
          <w:lang w:eastAsia="zh-CN" w:bidi="hi-IN"/>
        </w:rPr>
        <w:lastRenderedPageBreak/>
        <w:t>ANEXO</w:t>
      </w:r>
      <w:proofErr w:type="gramStart"/>
      <w:r w:rsidRPr="001A40BE">
        <w:rPr>
          <w:rFonts w:ascii="Times New Roman" w:eastAsia="Arial Narrow" w:hAnsi="Times New Roman" w:cs="Times New Roman"/>
          <w:b/>
          <w:bCs/>
          <w:kern w:val="3"/>
          <w:sz w:val="24"/>
          <w:szCs w:val="24"/>
          <w:lang w:eastAsia="zh-CN" w:bidi="hi-IN"/>
        </w:rPr>
        <w:t xml:space="preserve">  </w:t>
      </w:r>
      <w:proofErr w:type="gramEnd"/>
      <w:r w:rsidRPr="001A40BE">
        <w:rPr>
          <w:rFonts w:ascii="Times New Roman" w:eastAsia="Arial Narrow" w:hAnsi="Times New Roman" w:cs="Times New Roman"/>
          <w:b/>
          <w:bCs/>
          <w:kern w:val="3"/>
          <w:sz w:val="24"/>
          <w:szCs w:val="24"/>
          <w:lang w:eastAsia="zh-CN" w:bidi="hi-IN"/>
        </w:rPr>
        <w:t>XIII</w:t>
      </w:r>
    </w:p>
    <w:p w:rsidR="001A40BE" w:rsidRPr="001A40BE" w:rsidRDefault="001A40BE" w:rsidP="001A40BE">
      <w:pPr>
        <w:widowControl w:val="0"/>
        <w:suppressAutoHyphens/>
        <w:autoSpaceDN w:val="0"/>
        <w:snapToGrid w:val="0"/>
        <w:spacing w:after="120" w:line="240" w:lineRule="auto"/>
        <w:ind w:left="992" w:hanging="992"/>
        <w:jc w:val="center"/>
        <w:textAlignment w:val="baseline"/>
        <w:rPr>
          <w:rFonts w:ascii="Times New Roman" w:eastAsia="TimesNewRomanPSMT" w:hAnsi="Times New Roman" w:cs="Times New Roman"/>
          <w:b/>
          <w:bCs/>
          <w:kern w:val="3"/>
          <w:sz w:val="24"/>
          <w:szCs w:val="24"/>
          <w:u w:val="single"/>
          <w:lang w:eastAsia="zh-CN"/>
        </w:rPr>
      </w:pPr>
      <w:r w:rsidRPr="001A40BE">
        <w:rPr>
          <w:rFonts w:ascii="Times New Roman" w:eastAsia="SimSun" w:hAnsi="Times New Roman" w:cs="Times New Roman"/>
          <w:b/>
          <w:kern w:val="3"/>
          <w:sz w:val="24"/>
          <w:szCs w:val="24"/>
          <w:lang w:eastAsia="zh-CN"/>
        </w:rPr>
        <w:t>DECLARAÇÃO DE CONHECIMENTO DAS CONDIÇÕES DO LOCAL</w:t>
      </w:r>
    </w:p>
    <w:p w:rsidR="001A40BE" w:rsidRPr="001A40BE" w:rsidRDefault="001A40BE" w:rsidP="001A40BE">
      <w:pPr>
        <w:widowControl w:val="0"/>
        <w:suppressAutoHyphens/>
        <w:autoSpaceDN w:val="0"/>
        <w:spacing w:after="120" w:line="240" w:lineRule="auto"/>
        <w:ind w:firstLine="567"/>
        <w:jc w:val="both"/>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kern w:val="3"/>
          <w:sz w:val="24"/>
          <w:szCs w:val="24"/>
          <w:lang w:eastAsia="zh-CN" w:bidi="hi-IN"/>
        </w:rPr>
        <w:tab/>
        <w:t xml:space="preserve">A empresa: ___________________________________________ inscrita no CNPJ nº _____________, por intermédio de seu Representante legal ou preposto, o </w:t>
      </w:r>
      <w:proofErr w:type="spellStart"/>
      <w:proofErr w:type="gramStart"/>
      <w:r w:rsidRPr="001A40BE">
        <w:rPr>
          <w:rFonts w:ascii="Times New Roman" w:eastAsia="SimSun" w:hAnsi="Times New Roman" w:cs="Times New Roman"/>
          <w:kern w:val="3"/>
          <w:sz w:val="24"/>
          <w:szCs w:val="24"/>
          <w:lang w:eastAsia="zh-CN" w:bidi="hi-IN"/>
        </w:rPr>
        <w:t>Sr</w:t>
      </w:r>
      <w:proofErr w:type="spellEnd"/>
      <w:r w:rsidRPr="001A40BE">
        <w:rPr>
          <w:rFonts w:ascii="Times New Roman" w:eastAsia="SimSun" w:hAnsi="Times New Roman" w:cs="Times New Roman"/>
          <w:kern w:val="3"/>
          <w:sz w:val="24"/>
          <w:szCs w:val="24"/>
          <w:lang w:eastAsia="zh-CN" w:bidi="hi-IN"/>
        </w:rPr>
        <w:t>(</w:t>
      </w:r>
      <w:proofErr w:type="gramEnd"/>
      <w:r w:rsidRPr="001A40BE">
        <w:rPr>
          <w:rFonts w:ascii="Times New Roman" w:eastAsia="SimSun" w:hAnsi="Times New Roman" w:cs="Times New Roman"/>
          <w:kern w:val="3"/>
          <w:sz w:val="24"/>
          <w:szCs w:val="24"/>
          <w:lang w:eastAsia="zh-CN" w:bidi="hi-IN"/>
        </w:rPr>
        <w:t>a) ____________________________________, portador da identidade nº ___________, DECLARA, sob as penas da lei, para todos os fins, estar familiarizado com a natureza e vulto dos serviços especificados, bem como as técnicas necessárias ao perfeito desenvolvimento da execução do objeto. Declara ainda que tem pleno conhecimento das condições e peculiaridades inerentes à natureza dos trabalhos, assumindo total responsabilidade por esse fato e informando que não o utilizará para quaisquer questionamentos futuros.</w:t>
      </w: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right"/>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color w:val="000000"/>
          <w:kern w:val="3"/>
          <w:sz w:val="24"/>
          <w:szCs w:val="24"/>
          <w:lang w:eastAsia="zh-CN" w:bidi="hi-IN"/>
        </w:rPr>
        <w:t xml:space="preserve">Santarém,         </w:t>
      </w:r>
      <w:proofErr w:type="gramStart"/>
      <w:r w:rsidRPr="001A40BE">
        <w:rPr>
          <w:rFonts w:ascii="Times New Roman" w:eastAsia="SimSun" w:hAnsi="Times New Roman" w:cs="Times New Roman"/>
          <w:color w:val="000000"/>
          <w:kern w:val="3"/>
          <w:sz w:val="24"/>
          <w:szCs w:val="24"/>
          <w:lang w:eastAsia="zh-CN" w:bidi="hi-IN"/>
        </w:rPr>
        <w:t xml:space="preserve">de                              </w:t>
      </w:r>
      <w:proofErr w:type="spellStart"/>
      <w:r w:rsidRPr="001A40BE">
        <w:rPr>
          <w:rFonts w:ascii="Times New Roman" w:eastAsia="SimSun" w:hAnsi="Times New Roman" w:cs="Times New Roman"/>
          <w:color w:val="000000"/>
          <w:kern w:val="3"/>
          <w:sz w:val="24"/>
          <w:szCs w:val="24"/>
          <w:lang w:eastAsia="zh-CN" w:bidi="hi-IN"/>
        </w:rPr>
        <w:t>de</w:t>
      </w:r>
      <w:proofErr w:type="spellEnd"/>
      <w:proofErr w:type="gramEnd"/>
      <w:r w:rsidRPr="001A40BE">
        <w:rPr>
          <w:rFonts w:ascii="Times New Roman" w:eastAsia="SimSun" w:hAnsi="Times New Roman" w:cs="Times New Roman"/>
          <w:color w:val="000000"/>
          <w:kern w:val="3"/>
          <w:sz w:val="24"/>
          <w:szCs w:val="24"/>
          <w:lang w:eastAsia="zh-CN" w:bidi="hi-IN"/>
        </w:rPr>
        <w:t xml:space="preserve">            .</w:t>
      </w: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zh-CN" w:bidi="hi-IN"/>
        </w:rPr>
      </w:pPr>
    </w:p>
    <w:p w:rsidR="001A40BE" w:rsidRPr="001A40BE" w:rsidRDefault="001A40BE" w:rsidP="001A40BE">
      <w:pPr>
        <w:widowControl w:val="0"/>
        <w:suppressAutoHyphens/>
        <w:autoSpaceDN w:val="0"/>
        <w:spacing w:after="120" w:line="240" w:lineRule="auto"/>
        <w:jc w:val="center"/>
        <w:textAlignment w:val="baseline"/>
        <w:rPr>
          <w:rFonts w:ascii="Times New Roman" w:eastAsia="SimSun" w:hAnsi="Times New Roman" w:cs="Times New Roman"/>
          <w:kern w:val="3"/>
          <w:sz w:val="24"/>
          <w:szCs w:val="24"/>
          <w:lang w:eastAsia="zh-CN" w:bidi="hi-IN"/>
        </w:rPr>
      </w:pPr>
      <w:r w:rsidRPr="001A40BE">
        <w:rPr>
          <w:rFonts w:ascii="Times New Roman" w:eastAsia="SimSun" w:hAnsi="Times New Roman" w:cs="Times New Roman"/>
          <w:kern w:val="3"/>
          <w:sz w:val="24"/>
          <w:szCs w:val="24"/>
          <w:lang w:eastAsia="zh-CN" w:bidi="hi-IN"/>
        </w:rPr>
        <w:t>(Nome Completo do Responsável ou preposto)</w:t>
      </w:r>
    </w:p>
    <w:p w:rsidR="001A40BE" w:rsidRPr="001A40BE" w:rsidRDefault="001A40BE" w:rsidP="001A40BE">
      <w:pPr>
        <w:suppressAutoHyphens/>
        <w:autoSpaceDN w:val="0"/>
        <w:spacing w:after="120" w:line="240" w:lineRule="auto"/>
        <w:jc w:val="center"/>
        <w:textAlignment w:val="baseline"/>
        <w:rPr>
          <w:rFonts w:ascii="Times New Roman" w:eastAsia="TimesNewRomanPSMT" w:hAnsi="Times New Roman" w:cs="Times New Roman"/>
          <w:kern w:val="3"/>
          <w:sz w:val="24"/>
          <w:szCs w:val="24"/>
          <w:lang w:eastAsia="zh-CN" w:bidi="hi-IN"/>
        </w:rPr>
      </w:pPr>
      <w:r w:rsidRPr="001A40BE">
        <w:rPr>
          <w:rFonts w:ascii="Times New Roman" w:eastAsia="TimesNewRomanPSMT" w:hAnsi="Times New Roman" w:cs="Times New Roman"/>
          <w:kern w:val="3"/>
          <w:sz w:val="24"/>
          <w:szCs w:val="24"/>
          <w:lang w:eastAsia="zh-CN" w:bidi="hi-IN"/>
        </w:rPr>
        <w:t>Assinatura</w:t>
      </w:r>
    </w:p>
    <w:p w:rsidR="001A40BE" w:rsidRDefault="001A40BE"/>
    <w:p w:rsidR="007E130F" w:rsidRDefault="007E130F"/>
    <w:p w:rsidR="007E130F" w:rsidRDefault="007E130F"/>
    <w:p w:rsidR="007E130F" w:rsidRDefault="007E130F"/>
    <w:p w:rsidR="007E130F" w:rsidRDefault="007E130F"/>
    <w:p w:rsidR="007E130F" w:rsidRDefault="007E130F"/>
    <w:p w:rsidR="007E130F" w:rsidRDefault="007E130F"/>
    <w:p w:rsidR="007E130F" w:rsidRDefault="007E130F"/>
    <w:p w:rsidR="007E130F" w:rsidRDefault="007E130F"/>
    <w:p w:rsidR="007E130F" w:rsidRDefault="007E130F"/>
    <w:p w:rsidR="007E130F" w:rsidRDefault="007E130F"/>
    <w:p w:rsidR="007E130F" w:rsidRDefault="007E130F"/>
    <w:p w:rsidR="007E130F" w:rsidRDefault="007E130F"/>
    <w:p w:rsidR="007E130F" w:rsidRPr="007B7A7C" w:rsidRDefault="007E130F" w:rsidP="007E130F">
      <w:pPr>
        <w:spacing w:line="240" w:lineRule="auto"/>
        <w:jc w:val="center"/>
        <w:rPr>
          <w:b/>
        </w:rPr>
      </w:pPr>
      <w:r w:rsidRPr="007B7A7C">
        <w:rPr>
          <w:b/>
        </w:rPr>
        <w:lastRenderedPageBreak/>
        <w:t>PE - Nº 05/2019</w:t>
      </w:r>
    </w:p>
    <w:p w:rsidR="007E130F" w:rsidRPr="007B7A7C" w:rsidRDefault="007E130F" w:rsidP="007E130F">
      <w:pPr>
        <w:spacing w:line="240" w:lineRule="auto"/>
        <w:jc w:val="center"/>
        <w:rPr>
          <w:b/>
        </w:rPr>
      </w:pPr>
      <w:r w:rsidRPr="007B7A7C">
        <w:rPr>
          <w:b/>
        </w:rPr>
        <w:t>ANEXO XIV – MODELO DE PROPOSTA</w:t>
      </w:r>
    </w:p>
    <w:p w:rsidR="007E130F" w:rsidRPr="007B7A7C" w:rsidRDefault="007E130F" w:rsidP="007E130F">
      <w:pPr>
        <w:spacing w:line="240" w:lineRule="auto"/>
        <w:jc w:val="center"/>
        <w:rPr>
          <w:b/>
        </w:rPr>
      </w:pPr>
      <w:r w:rsidRPr="007B7A7C">
        <w:rPr>
          <w:b/>
        </w:rPr>
        <w:t>(Timbre da licitante)</w:t>
      </w:r>
    </w:p>
    <w:p w:rsidR="007E130F" w:rsidRPr="007B7A7C" w:rsidRDefault="007E130F" w:rsidP="007E130F">
      <w:pPr>
        <w:spacing w:line="240" w:lineRule="auto"/>
        <w:jc w:val="center"/>
        <w:rPr>
          <w:b/>
        </w:rPr>
      </w:pPr>
      <w:r w:rsidRPr="007B7A7C">
        <w:rPr>
          <w:b/>
        </w:rPr>
        <w:t>PROPOSTA COMERCIAL</w:t>
      </w:r>
    </w:p>
    <w:p w:rsidR="007E130F" w:rsidRDefault="007E130F" w:rsidP="007E130F">
      <w:r>
        <w:t xml:space="preserve">Razão Social da Licitante: </w:t>
      </w:r>
      <w:proofErr w:type="gramStart"/>
      <w:r>
        <w:t>..................................</w:t>
      </w:r>
      <w:proofErr w:type="gramEnd"/>
      <w:r>
        <w:t xml:space="preserve"> CNPJ:</w:t>
      </w:r>
      <w:proofErr w:type="gramStart"/>
      <w:r>
        <w:t>...........................</w:t>
      </w:r>
      <w:proofErr w:type="gramEnd"/>
    </w:p>
    <w:p w:rsidR="007E130F" w:rsidRDefault="007E130F" w:rsidP="007E130F">
      <w:r>
        <w:t xml:space="preserve">Endereço: </w:t>
      </w:r>
      <w:proofErr w:type="gramStart"/>
      <w:r>
        <w:t>................................................................</w:t>
      </w:r>
      <w:proofErr w:type="gramEnd"/>
      <w:r>
        <w:t xml:space="preserve"> CEP</w:t>
      </w:r>
      <w:proofErr w:type="gramStart"/>
      <w:r>
        <w:t>....................</w:t>
      </w:r>
      <w:proofErr w:type="gramEnd"/>
    </w:p>
    <w:p w:rsidR="007E130F" w:rsidRDefault="007E130F" w:rsidP="007E130F">
      <w:r>
        <w:t xml:space="preserve">Telefone: </w:t>
      </w:r>
      <w:proofErr w:type="gramStart"/>
      <w:r>
        <w:t>................</w:t>
      </w:r>
      <w:proofErr w:type="gramEnd"/>
      <w:r>
        <w:t xml:space="preserve"> E-Mail: </w:t>
      </w:r>
      <w:proofErr w:type="gramStart"/>
      <w:r>
        <w:t>...........................</w:t>
      </w:r>
      <w:proofErr w:type="gramEnd"/>
    </w:p>
    <w:p w:rsidR="007E130F" w:rsidRDefault="007E130F" w:rsidP="007E130F">
      <w:pPr>
        <w:jc w:val="both"/>
      </w:pPr>
      <w:r>
        <w:t xml:space="preserve"> As planilhas de quantitativos e custos em anexo conterão as descrições da solução proposta, incluindo as respectivas quantidades, unidades, preços unitários e totais gerais, expressos em reais (R$).</w:t>
      </w:r>
    </w:p>
    <w:p w:rsidR="007E130F" w:rsidRDefault="007E130F" w:rsidP="007E130F">
      <w:pPr>
        <w:jc w:val="both"/>
      </w:pPr>
      <w:r w:rsidRPr="007B7A7C">
        <w:rPr>
          <w:b/>
        </w:rPr>
        <w:t>GARANTIA:</w:t>
      </w:r>
      <w:r>
        <w:t xml:space="preserve"> Declaração da garantia dos serviços de acordo com o Termo de Referência.</w:t>
      </w:r>
    </w:p>
    <w:p w:rsidR="007E130F" w:rsidRDefault="007E130F" w:rsidP="007E130F">
      <w:pPr>
        <w:jc w:val="both"/>
      </w:pPr>
      <w:r w:rsidRPr="007B7A7C">
        <w:rPr>
          <w:b/>
        </w:rPr>
        <w:t>PRAZO DE ENTREGA</w:t>
      </w:r>
      <w:r>
        <w:t>: O prazo de entrega será de (...) dias para o objeto licitado, contados da ordem de entrega, acompanhada da nota de empenho.</w:t>
      </w:r>
    </w:p>
    <w:p w:rsidR="007E130F" w:rsidRDefault="007E130F" w:rsidP="007E130F">
      <w:pPr>
        <w:jc w:val="both"/>
      </w:pPr>
      <w:r w:rsidRPr="007B7A7C">
        <w:rPr>
          <w:b/>
        </w:rPr>
        <w:t>VALIDADE DA PROPOSTA</w:t>
      </w:r>
      <w:r>
        <w:t xml:space="preserve">: O prazo de validade desta proposta é </w:t>
      </w:r>
      <w:proofErr w:type="gramStart"/>
      <w:r>
        <w:t>de ...</w:t>
      </w:r>
      <w:proofErr w:type="gramEnd"/>
      <w:r>
        <w:t>(.......) dias corridos, contados a partir da data de aceitação da proposta.</w:t>
      </w:r>
    </w:p>
    <w:p w:rsidR="007E130F" w:rsidRDefault="007E130F" w:rsidP="007E130F">
      <w:pPr>
        <w:jc w:val="both"/>
      </w:pPr>
      <w:r w:rsidRPr="007B7A7C">
        <w:rPr>
          <w:b/>
        </w:rPr>
        <w:t>PRAZO DE PAGAMENTO</w:t>
      </w:r>
      <w:r>
        <w:t>: A licitante declara que acatará o pagamento da Administração conforme definido no Termo de Referência.</w:t>
      </w:r>
    </w:p>
    <w:p w:rsidR="007E130F" w:rsidRDefault="007E130F" w:rsidP="007E130F">
      <w:pPr>
        <w:jc w:val="both"/>
      </w:pPr>
      <w:r w:rsidRPr="007B7A7C">
        <w:rPr>
          <w:b/>
        </w:rPr>
        <w:t>CONTA BANCÁRIA</w:t>
      </w:r>
      <w:r>
        <w:t>: Banco (...), Agência (...), Conta-Corrente (...).</w:t>
      </w:r>
    </w:p>
    <w:p w:rsidR="007E130F" w:rsidRPr="006003A5" w:rsidRDefault="007E130F" w:rsidP="007E130F">
      <w:pPr>
        <w:pStyle w:val="PADRO"/>
        <w:keepNext w:val="0"/>
        <w:widowControl/>
        <w:spacing w:before="120" w:after="120"/>
        <w:ind w:left="1287" w:hanging="436"/>
        <w:jc w:val="left"/>
        <w:textAlignment w:val="auto"/>
        <w:rPr>
          <w:rFonts w:asciiTheme="minorHAnsi" w:eastAsiaTheme="minorHAnsi" w:hAnsiTheme="minorHAnsi" w:cstheme="minorBidi"/>
          <w:b/>
          <w:sz w:val="22"/>
          <w:szCs w:val="22"/>
          <w:lang w:eastAsia="en-US" w:bidi="ar-SA"/>
        </w:rPr>
      </w:pPr>
      <w:r w:rsidRPr="006003A5">
        <w:rPr>
          <w:rFonts w:asciiTheme="minorHAnsi" w:eastAsiaTheme="minorHAnsi" w:hAnsiTheme="minorHAnsi" w:cstheme="minorBidi"/>
          <w:b/>
          <w:sz w:val="22"/>
          <w:szCs w:val="22"/>
          <w:lang w:eastAsia="en-US" w:bidi="ar-SA"/>
        </w:rPr>
        <w:t>A proposta a ser encaminhada deverá conter:</w:t>
      </w:r>
    </w:p>
    <w:p w:rsidR="007E130F" w:rsidRPr="006003A5" w:rsidRDefault="007E130F" w:rsidP="007E130F">
      <w:pPr>
        <w:pStyle w:val="PADRO"/>
        <w:keepNext w:val="0"/>
        <w:widowControl/>
        <w:numPr>
          <w:ilvl w:val="0"/>
          <w:numId w:val="2"/>
        </w:numPr>
        <w:spacing w:before="120" w:after="120"/>
        <w:textAlignment w:val="auto"/>
        <w:rPr>
          <w:rFonts w:asciiTheme="minorHAnsi" w:eastAsiaTheme="minorHAnsi" w:hAnsiTheme="minorHAnsi" w:cstheme="minorBidi"/>
          <w:sz w:val="22"/>
          <w:szCs w:val="22"/>
          <w:lang w:eastAsia="en-US" w:bidi="ar-SA"/>
        </w:rPr>
      </w:pPr>
      <w:r w:rsidRPr="006003A5">
        <w:rPr>
          <w:rFonts w:asciiTheme="minorHAnsi" w:eastAsiaTheme="minorHAnsi" w:hAnsiTheme="minorHAnsi" w:cstheme="minorBidi"/>
          <w:sz w:val="22"/>
          <w:szCs w:val="22"/>
          <w:lang w:eastAsia="en-US" w:bidi="ar-SA"/>
        </w:rPr>
        <w:t>Prazo de validade da proposta não inferior a 90 (noventa) dias, a contar da data de</w:t>
      </w:r>
      <w:r>
        <w:rPr>
          <w:rFonts w:asciiTheme="minorHAnsi" w:eastAsiaTheme="minorHAnsi" w:hAnsiTheme="minorHAnsi" w:cstheme="minorBidi"/>
          <w:sz w:val="22"/>
          <w:szCs w:val="22"/>
          <w:lang w:eastAsia="en-US" w:bidi="ar-SA"/>
        </w:rPr>
        <w:t xml:space="preserve"> </w:t>
      </w:r>
      <w:r w:rsidRPr="006003A5">
        <w:rPr>
          <w:rFonts w:asciiTheme="minorHAnsi" w:eastAsiaTheme="minorHAnsi" w:hAnsiTheme="minorHAnsi" w:cstheme="minorBidi"/>
          <w:sz w:val="22"/>
          <w:szCs w:val="22"/>
          <w:lang w:eastAsia="en-US" w:bidi="ar-SA"/>
        </w:rPr>
        <w:t>abertura do certame.</w:t>
      </w:r>
    </w:p>
    <w:p w:rsidR="007E130F" w:rsidRPr="006003A5" w:rsidRDefault="007E130F" w:rsidP="007E130F">
      <w:pPr>
        <w:pStyle w:val="PADRO"/>
        <w:keepNext w:val="0"/>
        <w:widowControl/>
        <w:numPr>
          <w:ilvl w:val="0"/>
          <w:numId w:val="2"/>
        </w:numPr>
        <w:spacing w:before="120" w:after="120"/>
        <w:textAlignment w:val="auto"/>
        <w:rPr>
          <w:rFonts w:asciiTheme="minorHAnsi" w:eastAsiaTheme="minorHAnsi" w:hAnsiTheme="minorHAnsi" w:cstheme="minorBidi"/>
          <w:sz w:val="22"/>
          <w:szCs w:val="22"/>
          <w:lang w:eastAsia="en-US" w:bidi="ar-SA"/>
        </w:rPr>
      </w:pPr>
      <w:r w:rsidRPr="006003A5">
        <w:rPr>
          <w:rFonts w:asciiTheme="minorHAnsi" w:eastAsiaTheme="minorHAnsi" w:hAnsiTheme="minorHAnsi" w:cstheme="minorBidi"/>
          <w:sz w:val="22"/>
          <w:szCs w:val="22"/>
          <w:lang w:eastAsia="en-US" w:bidi="ar-SA"/>
        </w:rPr>
        <w:t>Especificações do objeto de forma clara, observadas as especificações constantes dos projetos elaborados pela Administração;</w:t>
      </w:r>
    </w:p>
    <w:p w:rsidR="007E130F" w:rsidRPr="006003A5" w:rsidRDefault="007E130F" w:rsidP="007E130F">
      <w:pPr>
        <w:pStyle w:val="PADRO"/>
        <w:keepNext w:val="0"/>
        <w:widowControl/>
        <w:numPr>
          <w:ilvl w:val="0"/>
          <w:numId w:val="2"/>
        </w:numPr>
        <w:spacing w:before="120" w:after="120"/>
        <w:textAlignment w:val="auto"/>
        <w:rPr>
          <w:rFonts w:asciiTheme="minorHAnsi" w:eastAsiaTheme="minorHAnsi" w:hAnsiTheme="minorHAnsi" w:cstheme="minorBidi"/>
          <w:sz w:val="22"/>
          <w:szCs w:val="22"/>
          <w:lang w:eastAsia="en-US" w:bidi="ar-SA"/>
        </w:rPr>
      </w:pPr>
      <w:r w:rsidRPr="006003A5">
        <w:rPr>
          <w:rFonts w:asciiTheme="minorHAnsi" w:eastAsiaTheme="minorHAnsi" w:hAnsiTheme="minorHAnsi" w:cstheme="minorBidi"/>
          <w:sz w:val="22"/>
          <w:szCs w:val="22"/>
          <w:lang w:eastAsia="en-US" w:bidi="ar-SA"/>
        </w:rPr>
        <w:t xml:space="preserve">Preços unitários e valor </w:t>
      </w:r>
      <w:r>
        <w:rPr>
          <w:rFonts w:asciiTheme="minorHAnsi" w:eastAsiaTheme="minorHAnsi" w:hAnsiTheme="minorHAnsi" w:cstheme="minorBidi"/>
          <w:sz w:val="22"/>
          <w:szCs w:val="22"/>
          <w:lang w:eastAsia="en-US" w:bidi="ar-SA"/>
        </w:rPr>
        <w:t xml:space="preserve">final </w:t>
      </w:r>
      <w:r w:rsidRPr="006003A5">
        <w:rPr>
          <w:rFonts w:asciiTheme="minorHAnsi" w:eastAsiaTheme="minorHAnsi" w:hAnsiTheme="minorHAnsi" w:cstheme="minorBidi"/>
          <w:sz w:val="22"/>
          <w:szCs w:val="22"/>
          <w:lang w:eastAsia="en-US" w:bidi="ar-SA"/>
        </w:rPr>
        <w:t>global da proposta, em algarismo, expresso em moeda corrente nacional (real), de acordo com os preços praticados no mercado, considerando o modelo de Planilha Orçamentária anexo ao Edital;</w:t>
      </w:r>
    </w:p>
    <w:p w:rsidR="007E130F" w:rsidRPr="006003A5" w:rsidRDefault="007E130F" w:rsidP="007E130F">
      <w:pPr>
        <w:jc w:val="both"/>
        <w:rPr>
          <w:u w:val="single"/>
        </w:rPr>
      </w:pPr>
      <w:r w:rsidRPr="006003A5">
        <w:rPr>
          <w:b/>
          <w:u w:val="single"/>
        </w:rPr>
        <w:t>Declaro</w:t>
      </w:r>
      <w:r w:rsidRPr="006003A5">
        <w:rPr>
          <w:u w:val="single"/>
        </w:rPr>
        <w:t>:</w:t>
      </w:r>
    </w:p>
    <w:p w:rsidR="007E130F" w:rsidRDefault="007E130F" w:rsidP="007E130F">
      <w:pPr>
        <w:jc w:val="both"/>
      </w:pPr>
      <w:proofErr w:type="gramStart"/>
      <w:r>
        <w:t>1</w:t>
      </w:r>
      <w:proofErr w:type="gramEnd"/>
      <w:r>
        <w:t>) que estão incluídas nesta proposta comercial, as despesas com todos os impostos, taxas, encargos sociais, encargos fiscais, desembaraço aduaneiro, encargos previdenciários e quaisquer outras despesas que incidam ou venham a incidir sobre o objeto da licitação.</w:t>
      </w:r>
    </w:p>
    <w:p w:rsidR="007E130F" w:rsidRDefault="007E130F" w:rsidP="007E130F">
      <w:pPr>
        <w:jc w:val="both"/>
      </w:pPr>
      <w:proofErr w:type="gramStart"/>
      <w:r>
        <w:t>2</w:t>
      </w:r>
      <w:proofErr w:type="gramEnd"/>
      <w:r>
        <w:t>) que estou de acordo com todas as normas e condições deste Edital e todos os seus anexos.</w:t>
      </w:r>
    </w:p>
    <w:p w:rsidR="007E130F" w:rsidRDefault="007E130F" w:rsidP="007E130F">
      <w:pPr>
        <w:jc w:val="center"/>
      </w:pPr>
      <w:r>
        <w:t>Local e data</w:t>
      </w:r>
    </w:p>
    <w:p w:rsidR="007E130F" w:rsidRDefault="007E130F" w:rsidP="007E130F">
      <w:pPr>
        <w:jc w:val="center"/>
      </w:pPr>
      <w:r>
        <w:t>(Nome e assinatura do responsável pela proponente em papel timbrado da empresa)</w:t>
      </w:r>
      <w:bookmarkStart w:id="0" w:name="_GoBack"/>
      <w:bookmarkEnd w:id="0"/>
    </w:p>
    <w:sectPr w:rsidR="007E13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rebuchetMS-Bold">
    <w:charset w:val="00"/>
    <w:family w:val="roman"/>
    <w:pitch w:val="default"/>
  </w:font>
  <w:font w:name="TrebuchetMS">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1B4F"/>
    <w:multiLevelType w:val="hybridMultilevel"/>
    <w:tmpl w:val="8BDAB876"/>
    <w:lvl w:ilvl="0" w:tplc="04160001">
      <w:start w:val="1"/>
      <w:numFmt w:val="bullet"/>
      <w:lvlText w:val=""/>
      <w:lvlJc w:val="left"/>
      <w:pPr>
        <w:ind w:left="1193" w:hanging="360"/>
      </w:pPr>
      <w:rPr>
        <w:rFonts w:ascii="Symbol" w:hAnsi="Symbol" w:hint="default"/>
      </w:rPr>
    </w:lvl>
    <w:lvl w:ilvl="1" w:tplc="04160003" w:tentative="1">
      <w:start w:val="1"/>
      <w:numFmt w:val="bullet"/>
      <w:lvlText w:val="o"/>
      <w:lvlJc w:val="left"/>
      <w:pPr>
        <w:ind w:left="1913" w:hanging="360"/>
      </w:pPr>
      <w:rPr>
        <w:rFonts w:ascii="Courier New" w:hAnsi="Courier New" w:cs="Courier New" w:hint="default"/>
      </w:rPr>
    </w:lvl>
    <w:lvl w:ilvl="2" w:tplc="04160005" w:tentative="1">
      <w:start w:val="1"/>
      <w:numFmt w:val="bullet"/>
      <w:lvlText w:val=""/>
      <w:lvlJc w:val="left"/>
      <w:pPr>
        <w:ind w:left="2633" w:hanging="360"/>
      </w:pPr>
      <w:rPr>
        <w:rFonts w:ascii="Wingdings" w:hAnsi="Wingdings" w:hint="default"/>
      </w:rPr>
    </w:lvl>
    <w:lvl w:ilvl="3" w:tplc="04160001" w:tentative="1">
      <w:start w:val="1"/>
      <w:numFmt w:val="bullet"/>
      <w:lvlText w:val=""/>
      <w:lvlJc w:val="left"/>
      <w:pPr>
        <w:ind w:left="3353" w:hanging="360"/>
      </w:pPr>
      <w:rPr>
        <w:rFonts w:ascii="Symbol" w:hAnsi="Symbol" w:hint="default"/>
      </w:rPr>
    </w:lvl>
    <w:lvl w:ilvl="4" w:tplc="04160003" w:tentative="1">
      <w:start w:val="1"/>
      <w:numFmt w:val="bullet"/>
      <w:lvlText w:val="o"/>
      <w:lvlJc w:val="left"/>
      <w:pPr>
        <w:ind w:left="4073" w:hanging="360"/>
      </w:pPr>
      <w:rPr>
        <w:rFonts w:ascii="Courier New" w:hAnsi="Courier New" w:cs="Courier New" w:hint="default"/>
      </w:rPr>
    </w:lvl>
    <w:lvl w:ilvl="5" w:tplc="04160005" w:tentative="1">
      <w:start w:val="1"/>
      <w:numFmt w:val="bullet"/>
      <w:lvlText w:val=""/>
      <w:lvlJc w:val="left"/>
      <w:pPr>
        <w:ind w:left="4793" w:hanging="360"/>
      </w:pPr>
      <w:rPr>
        <w:rFonts w:ascii="Wingdings" w:hAnsi="Wingdings" w:hint="default"/>
      </w:rPr>
    </w:lvl>
    <w:lvl w:ilvl="6" w:tplc="04160001" w:tentative="1">
      <w:start w:val="1"/>
      <w:numFmt w:val="bullet"/>
      <w:lvlText w:val=""/>
      <w:lvlJc w:val="left"/>
      <w:pPr>
        <w:ind w:left="5513" w:hanging="360"/>
      </w:pPr>
      <w:rPr>
        <w:rFonts w:ascii="Symbol" w:hAnsi="Symbol" w:hint="default"/>
      </w:rPr>
    </w:lvl>
    <w:lvl w:ilvl="7" w:tplc="04160003" w:tentative="1">
      <w:start w:val="1"/>
      <w:numFmt w:val="bullet"/>
      <w:lvlText w:val="o"/>
      <w:lvlJc w:val="left"/>
      <w:pPr>
        <w:ind w:left="6233" w:hanging="360"/>
      </w:pPr>
      <w:rPr>
        <w:rFonts w:ascii="Courier New" w:hAnsi="Courier New" w:cs="Courier New" w:hint="default"/>
      </w:rPr>
    </w:lvl>
    <w:lvl w:ilvl="8" w:tplc="04160005" w:tentative="1">
      <w:start w:val="1"/>
      <w:numFmt w:val="bullet"/>
      <w:lvlText w:val=""/>
      <w:lvlJc w:val="left"/>
      <w:pPr>
        <w:ind w:left="6953" w:hanging="360"/>
      </w:pPr>
      <w:rPr>
        <w:rFonts w:ascii="Wingdings" w:hAnsi="Wingdings" w:hint="default"/>
      </w:rPr>
    </w:lvl>
  </w:abstractNum>
  <w:abstractNum w:abstractNumId="1">
    <w:nsid w:val="53233B16"/>
    <w:multiLevelType w:val="hybridMultilevel"/>
    <w:tmpl w:val="E47AB11A"/>
    <w:lvl w:ilvl="0" w:tplc="AB92AA9A">
      <w:start w:val="1"/>
      <w:numFmt w:val="decimal"/>
      <w:lvlText w:val="%1."/>
      <w:lvlJc w:val="left"/>
      <w:pPr>
        <w:ind w:left="980" w:hanging="240"/>
      </w:pPr>
      <w:rPr>
        <w:rFonts w:ascii="Times New Roman" w:eastAsia="Times New Roman" w:hAnsi="Times New Roman" w:cs="Times New Roman" w:hint="default"/>
        <w:b/>
        <w:bCs/>
        <w:spacing w:val="-2"/>
        <w:w w:val="100"/>
        <w:sz w:val="24"/>
        <w:szCs w:val="24"/>
        <w:lang w:val="pt-PT" w:eastAsia="pt-PT" w:bidi="pt-PT"/>
      </w:rPr>
    </w:lvl>
    <w:lvl w:ilvl="1" w:tplc="535417D6">
      <w:numFmt w:val="bullet"/>
      <w:lvlText w:val="•"/>
      <w:lvlJc w:val="left"/>
      <w:pPr>
        <w:ind w:left="696" w:hanging="186"/>
      </w:pPr>
      <w:rPr>
        <w:rFonts w:ascii="Times New Roman" w:eastAsia="Times New Roman" w:hAnsi="Times New Roman" w:cs="Times New Roman" w:hint="default"/>
        <w:spacing w:val="-5"/>
        <w:w w:val="100"/>
        <w:sz w:val="22"/>
        <w:szCs w:val="22"/>
        <w:lang w:val="pt-PT" w:eastAsia="pt-PT" w:bidi="pt-PT"/>
      </w:rPr>
    </w:lvl>
    <w:lvl w:ilvl="2" w:tplc="E1807710">
      <w:numFmt w:val="bullet"/>
      <w:lvlText w:val="•"/>
      <w:lvlJc w:val="left"/>
      <w:pPr>
        <w:ind w:left="2126" w:hanging="186"/>
      </w:pPr>
      <w:rPr>
        <w:rFonts w:hint="default"/>
        <w:lang w:val="pt-PT" w:eastAsia="pt-PT" w:bidi="pt-PT"/>
      </w:rPr>
    </w:lvl>
    <w:lvl w:ilvl="3" w:tplc="206652B4">
      <w:numFmt w:val="bullet"/>
      <w:lvlText w:val="•"/>
      <w:lvlJc w:val="left"/>
      <w:pPr>
        <w:ind w:left="3273" w:hanging="186"/>
      </w:pPr>
      <w:rPr>
        <w:rFonts w:hint="default"/>
        <w:lang w:val="pt-PT" w:eastAsia="pt-PT" w:bidi="pt-PT"/>
      </w:rPr>
    </w:lvl>
    <w:lvl w:ilvl="4" w:tplc="58B8E5A6">
      <w:numFmt w:val="bullet"/>
      <w:lvlText w:val="•"/>
      <w:lvlJc w:val="left"/>
      <w:pPr>
        <w:ind w:left="4420" w:hanging="186"/>
      </w:pPr>
      <w:rPr>
        <w:rFonts w:hint="default"/>
        <w:lang w:val="pt-PT" w:eastAsia="pt-PT" w:bidi="pt-PT"/>
      </w:rPr>
    </w:lvl>
    <w:lvl w:ilvl="5" w:tplc="D7A45912">
      <w:numFmt w:val="bullet"/>
      <w:lvlText w:val="•"/>
      <w:lvlJc w:val="left"/>
      <w:pPr>
        <w:ind w:left="5566" w:hanging="186"/>
      </w:pPr>
      <w:rPr>
        <w:rFonts w:hint="default"/>
        <w:lang w:val="pt-PT" w:eastAsia="pt-PT" w:bidi="pt-PT"/>
      </w:rPr>
    </w:lvl>
    <w:lvl w:ilvl="6" w:tplc="70FCFC7C">
      <w:numFmt w:val="bullet"/>
      <w:lvlText w:val="•"/>
      <w:lvlJc w:val="left"/>
      <w:pPr>
        <w:ind w:left="6713" w:hanging="186"/>
      </w:pPr>
      <w:rPr>
        <w:rFonts w:hint="default"/>
        <w:lang w:val="pt-PT" w:eastAsia="pt-PT" w:bidi="pt-PT"/>
      </w:rPr>
    </w:lvl>
    <w:lvl w:ilvl="7" w:tplc="CAD83C24">
      <w:numFmt w:val="bullet"/>
      <w:lvlText w:val="•"/>
      <w:lvlJc w:val="left"/>
      <w:pPr>
        <w:ind w:left="7860" w:hanging="186"/>
      </w:pPr>
      <w:rPr>
        <w:rFonts w:hint="default"/>
        <w:lang w:val="pt-PT" w:eastAsia="pt-PT" w:bidi="pt-PT"/>
      </w:rPr>
    </w:lvl>
    <w:lvl w:ilvl="8" w:tplc="901AB4BA">
      <w:numFmt w:val="bullet"/>
      <w:lvlText w:val="•"/>
      <w:lvlJc w:val="left"/>
      <w:pPr>
        <w:ind w:left="9006" w:hanging="186"/>
      </w:pPr>
      <w:rPr>
        <w:rFonts w:hint="default"/>
        <w:lang w:val="pt-PT" w:eastAsia="pt-PT" w:bidi="pt-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C0"/>
    <w:rsid w:val="000A43C0"/>
    <w:rsid w:val="001A40BE"/>
    <w:rsid w:val="007E130F"/>
    <w:rsid w:val="008671B5"/>
    <w:rsid w:val="00867DE7"/>
    <w:rsid w:val="00F00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E130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E130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1292</Words>
  <Characters>6977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Ricardo</dc:creator>
  <cp:lastModifiedBy>Carlos Ricardo</cp:lastModifiedBy>
  <cp:revision>2</cp:revision>
  <dcterms:created xsi:type="dcterms:W3CDTF">2019-12-14T20:51:00Z</dcterms:created>
  <dcterms:modified xsi:type="dcterms:W3CDTF">2019-12-15T02:18:00Z</dcterms:modified>
</cp:coreProperties>
</file>