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3619" w14:textId="2A2B90E4" w:rsidR="00042EA4" w:rsidRDefault="00042EA4">
      <w:pPr>
        <w:pStyle w:val="Standard"/>
        <w:spacing w:line="276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52432A" wp14:editId="78DD9FDA">
                <wp:simplePos x="0" y="0"/>
                <wp:positionH relativeFrom="column">
                  <wp:posOffset>5088890</wp:posOffset>
                </wp:positionH>
                <wp:positionV relativeFrom="paragraph">
                  <wp:posOffset>-3810</wp:posOffset>
                </wp:positionV>
                <wp:extent cx="1336680" cy="238680"/>
                <wp:effectExtent l="0" t="0" r="0" b="8970"/>
                <wp:wrapNone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80" cy="2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52432E" w14:textId="40B67778" w:rsidR="00F34927" w:rsidRPr="00FB06F2" w:rsidRDefault="00042EA4">
                            <w:pPr>
                              <w:pStyle w:val="Standard"/>
                              <w:spacing w:line="360" w:lineRule="auto"/>
                              <w:rPr>
                                <w:rFonts w:ascii="Palatino Linotype" w:hAnsi="Palatino Linotype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2432A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400.7pt;margin-top:-.3pt;width:105.25pt;height:18.8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" stroked="f">
                <v:textbox inset="0,0,0,0">
                  <w:txbxContent>
                    <w:p w14:paraId="7052432E" w14:textId="40B67778" w:rsidR="00F34927" w:rsidRPr="00FB06F2" w:rsidRDefault="00042EA4">
                      <w:pPr>
                        <w:pStyle w:val="Standard"/>
                        <w:spacing w:line="360" w:lineRule="auto"/>
                        <w:rPr>
                          <w:rFonts w:ascii="Palatino Linotype" w:hAnsi="Palatino Linotype"/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42EA4">
        <w:rPr>
          <w:b/>
          <w:bCs/>
          <w:noProof/>
          <w:sz w:val="28"/>
          <w:szCs w:val="28"/>
        </w:rPr>
        <w:drawing>
          <wp:inline distT="0" distB="0" distL="0" distR="0" wp14:anchorId="7615E916" wp14:editId="649007B8">
            <wp:extent cx="815975" cy="815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4327" w14:textId="4026C39F" w:rsidR="00F34927" w:rsidRPr="00FB06F2" w:rsidRDefault="5C320619" w:rsidP="5C320619">
      <w:pPr>
        <w:pStyle w:val="Standard"/>
        <w:spacing w:line="276" w:lineRule="auto"/>
        <w:jc w:val="center"/>
        <w:rPr>
          <w:rFonts w:ascii="Palatino Linotype" w:hAnsi="Palatino Linotype"/>
          <w:b/>
          <w:bCs/>
        </w:rPr>
      </w:pPr>
      <w:r w:rsidRPr="5C320619">
        <w:rPr>
          <w:rFonts w:ascii="Palatino Linotype" w:hAnsi="Palatino Linotype"/>
          <w:b/>
          <w:bCs/>
        </w:rPr>
        <w:t>MINISTÉRIO PÚBLICO FEDERAL</w:t>
      </w:r>
    </w:p>
    <w:p w14:paraId="70524328" w14:textId="77777777" w:rsidR="00F34927" w:rsidRDefault="5C320619" w:rsidP="5C320619">
      <w:pPr>
        <w:pStyle w:val="Standard"/>
        <w:spacing w:line="276" w:lineRule="auto"/>
        <w:jc w:val="center"/>
        <w:rPr>
          <w:rFonts w:ascii="Palatino Linotype" w:hAnsi="Palatino Linotype"/>
          <w:color w:val="000000"/>
        </w:rPr>
      </w:pPr>
      <w:r w:rsidRPr="5C320619">
        <w:rPr>
          <w:rFonts w:ascii="Palatino Linotype" w:hAnsi="Palatino Linotype"/>
          <w:color w:val="000000" w:themeColor="text1"/>
        </w:rPr>
        <w:t>PROCURADORIA DA REPÚBLICA NO ESTADO DO CEARÁ</w:t>
      </w:r>
    </w:p>
    <w:p w14:paraId="6A0A40CE" w14:textId="6116E2AC" w:rsidR="00020B9D" w:rsidRPr="00FB06F2" w:rsidRDefault="5C320619">
      <w:pPr>
        <w:pStyle w:val="Standard"/>
        <w:spacing w:line="276" w:lineRule="auto"/>
        <w:jc w:val="center"/>
        <w:rPr>
          <w:rFonts w:ascii="Palatino Linotype" w:hAnsi="Palatino Linotype"/>
          <w:color w:val="000000"/>
        </w:rPr>
      </w:pPr>
      <w:r w:rsidRPr="5C320619">
        <w:rPr>
          <w:rFonts w:ascii="Palatino Linotype" w:hAnsi="Palatino Linotype"/>
          <w:color w:val="000000" w:themeColor="text1"/>
        </w:rPr>
        <w:t>COMISSÃO DE RECRUTAMENTO E SELEÇÃO DE ESTÁGIO</w:t>
      </w:r>
    </w:p>
    <w:p w14:paraId="70524329" w14:textId="77777777" w:rsidR="00F34927" w:rsidRDefault="00042EA4">
      <w:pPr>
        <w:pStyle w:val="Standard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052432C" wp14:editId="7052432D">
                <wp:simplePos x="0" y="0"/>
                <wp:positionH relativeFrom="column">
                  <wp:posOffset>583560</wp:posOffset>
                </wp:positionH>
                <wp:positionV relativeFrom="paragraph">
                  <wp:posOffset>106200</wp:posOffset>
                </wp:positionV>
                <wp:extent cx="5095800" cy="0"/>
                <wp:effectExtent l="0" t="0" r="0" b="0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0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Forma1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cc" strokeweight=".49mm" from="45.95pt,8.35pt" to="447.2pt,8.35pt" w14:anchorId="619E7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"/>
            </w:pict>
          </mc:Fallback>
        </mc:AlternateContent>
      </w:r>
    </w:p>
    <w:p w14:paraId="64CF24BE" w14:textId="77777777" w:rsidR="00C31982" w:rsidRDefault="00C31982" w:rsidP="00C31982">
      <w:pPr>
        <w:pStyle w:val="Default"/>
      </w:pPr>
    </w:p>
    <w:p w14:paraId="205B7E34" w14:textId="7E3179A6" w:rsidR="00F9070D" w:rsidRPr="006B699F" w:rsidRDefault="00002E34" w:rsidP="00441691">
      <w:pPr>
        <w:pStyle w:val="Padro"/>
        <w:tabs>
          <w:tab w:val="left" w:pos="2010"/>
        </w:tabs>
        <w:spacing w:line="360" w:lineRule="auto"/>
        <w:jc w:val="center"/>
        <w:rPr>
          <w:rFonts w:ascii="Palatino Linotype" w:hAnsi="Palatino Linotype"/>
          <w:b/>
          <w:bCs/>
          <w:sz w:val="24"/>
        </w:rPr>
      </w:pPr>
      <w:r w:rsidRPr="006B699F">
        <w:rPr>
          <w:rFonts w:ascii="Palatino Linotype" w:hAnsi="Palatino Linotype"/>
          <w:b/>
          <w:bCs/>
          <w:sz w:val="24"/>
        </w:rPr>
        <w:t xml:space="preserve">EDITAL MPF/PRCE Nº </w:t>
      </w:r>
      <w:r w:rsidR="00E20D15">
        <w:rPr>
          <w:rFonts w:ascii="Palatino Linotype" w:hAnsi="Palatino Linotype"/>
          <w:b/>
          <w:bCs/>
          <w:sz w:val="24"/>
        </w:rPr>
        <w:t>24</w:t>
      </w:r>
      <w:r w:rsidRPr="006B699F">
        <w:rPr>
          <w:rFonts w:ascii="Palatino Linotype" w:hAnsi="Palatino Linotype"/>
          <w:b/>
          <w:bCs/>
          <w:sz w:val="24"/>
        </w:rPr>
        <w:t xml:space="preserve">, DE </w:t>
      </w:r>
      <w:r w:rsidR="00E20D15">
        <w:rPr>
          <w:rFonts w:ascii="Palatino Linotype" w:hAnsi="Palatino Linotype"/>
          <w:b/>
          <w:bCs/>
          <w:sz w:val="24"/>
        </w:rPr>
        <w:t>3 DE NOVEMBRO DE 2025</w:t>
      </w:r>
    </w:p>
    <w:p w14:paraId="6F8724DA" w14:textId="0E421283" w:rsidR="00441691" w:rsidRDefault="5C320619" w:rsidP="5C320619">
      <w:pPr>
        <w:pStyle w:val="Padro"/>
        <w:tabs>
          <w:tab w:val="left" w:pos="2010"/>
        </w:tabs>
        <w:spacing w:line="360" w:lineRule="auto"/>
        <w:jc w:val="center"/>
        <w:rPr>
          <w:rFonts w:ascii="Palatino Linotype" w:hAnsi="Palatino Linotype"/>
          <w:sz w:val="24"/>
        </w:rPr>
      </w:pPr>
      <w:r w:rsidRPr="5C320619">
        <w:rPr>
          <w:rFonts w:ascii="Palatino Linotype" w:hAnsi="Palatino Linotype"/>
          <w:b/>
          <w:bCs/>
          <w:sz w:val="24"/>
        </w:rPr>
        <w:t>(ANEXO VI)</w:t>
      </w:r>
    </w:p>
    <w:p w14:paraId="5AA0B0D4" w14:textId="4F6074A2" w:rsidR="5C320619" w:rsidRDefault="5C320619" w:rsidP="5C320619">
      <w:pPr>
        <w:pStyle w:val="Padro"/>
        <w:tabs>
          <w:tab w:val="left" w:pos="2010"/>
        </w:tabs>
        <w:spacing w:line="360" w:lineRule="auto"/>
        <w:jc w:val="center"/>
        <w:rPr>
          <w:rFonts w:ascii="Palatino Linotype" w:hAnsi="Palatino Linotype"/>
          <w:b/>
          <w:bCs/>
          <w:sz w:val="24"/>
        </w:rPr>
      </w:pPr>
      <w:r w:rsidRPr="5C320619">
        <w:rPr>
          <w:rFonts w:ascii="Palatino Linotype" w:hAnsi="Palatino Linotype"/>
          <w:b/>
          <w:bCs/>
          <w:sz w:val="24"/>
        </w:rPr>
        <w:t>FORMULÁRIO PARA RECURSO</w:t>
      </w:r>
    </w:p>
    <w:tbl>
      <w:tblPr>
        <w:tblStyle w:val="Tabelacomgrade"/>
        <w:tblW w:w="963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5C320619" w14:paraId="3E1E76D9" w14:textId="77777777" w:rsidTr="00E20D15">
        <w:trPr>
          <w:trHeight w:val="300"/>
        </w:trPr>
        <w:tc>
          <w:tcPr>
            <w:tcW w:w="9630" w:type="dxa"/>
          </w:tcPr>
          <w:p w14:paraId="4F090BA8" w14:textId="0A907711" w:rsidR="5C320619" w:rsidRDefault="5C320619" w:rsidP="5C320619">
            <w:pPr>
              <w:pStyle w:val="Padro"/>
              <w:jc w:val="both"/>
              <w:rPr>
                <w:rFonts w:ascii="Palatino Linotype" w:hAnsi="Palatino Linotype"/>
                <w:szCs w:val="20"/>
              </w:rPr>
            </w:pPr>
            <w:r w:rsidRPr="5C320619">
              <w:rPr>
                <w:rFonts w:ascii="Palatino Linotype" w:hAnsi="Palatino Linotype"/>
                <w:szCs w:val="20"/>
              </w:rPr>
              <w:t>Observações:</w:t>
            </w:r>
          </w:p>
          <w:p w14:paraId="50F6A69E" w14:textId="77777777" w:rsidR="5C320619" w:rsidRDefault="00E20D15" w:rsidP="5C320619">
            <w:pPr>
              <w:pStyle w:val="Padro"/>
              <w:jc w:val="both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1</w:t>
            </w:r>
            <w:r w:rsidR="5C320619" w:rsidRPr="5C320619">
              <w:rPr>
                <w:rFonts w:ascii="Palatino Linotype" w:hAnsi="Palatino Linotype"/>
                <w:szCs w:val="20"/>
              </w:rPr>
              <w:t>. Os recursos deverão ser en</w:t>
            </w:r>
            <w:r>
              <w:rPr>
                <w:rFonts w:ascii="Palatino Linotype" w:hAnsi="Palatino Linotype"/>
                <w:szCs w:val="20"/>
              </w:rPr>
              <w:t xml:space="preserve">caminhados ao e-mail </w:t>
            </w:r>
            <w:hyperlink r:id="rId7" w:history="1">
              <w:r w:rsidRPr="00396D31">
                <w:rPr>
                  <w:rStyle w:val="Hyperlink"/>
                  <w:rFonts w:ascii="Palatino Linotype" w:hAnsi="Palatino Linotype"/>
                  <w:szCs w:val="20"/>
                </w:rPr>
                <w:t>prce-apge@</w:t>
              </w:r>
              <w:r w:rsidRPr="00396D31">
                <w:rPr>
                  <w:rStyle w:val="Hyperlink"/>
                  <w:rFonts w:ascii="Palatino Linotype" w:hAnsi="Palatino Linotype"/>
                  <w:szCs w:val="20"/>
                </w:rPr>
                <w:t>m</w:t>
              </w:r>
              <w:r w:rsidRPr="00396D31">
                <w:rPr>
                  <w:rStyle w:val="Hyperlink"/>
                  <w:rFonts w:ascii="Palatino Linotype" w:hAnsi="Palatino Linotype"/>
                  <w:szCs w:val="20"/>
                </w:rPr>
                <w:t>pf.mp.br</w:t>
              </w:r>
            </w:hyperlink>
            <w:r>
              <w:rPr>
                <w:rFonts w:ascii="Palatino Linotype" w:hAnsi="Palatino Linotype"/>
                <w:szCs w:val="20"/>
              </w:rPr>
              <w:t xml:space="preserve">, </w:t>
            </w:r>
            <w:r w:rsidRPr="00E20D15">
              <w:rPr>
                <w:rFonts w:ascii="Palatino Linotype" w:hAnsi="Palatino Linotype"/>
                <w:b/>
                <w:bCs/>
                <w:szCs w:val="20"/>
              </w:rPr>
              <w:t>impreterivelmente, até às 23:59 do dia 04/11/2025</w:t>
            </w:r>
            <w:r>
              <w:rPr>
                <w:rFonts w:ascii="Palatino Linotype" w:hAnsi="Palatino Linotype"/>
                <w:szCs w:val="20"/>
              </w:rPr>
              <w:t>, sendo intempestivo e, portanto, desconsiderado, qualquer recurso encaminhado fora desse prazo</w:t>
            </w:r>
            <w:r w:rsidR="5C320619" w:rsidRPr="5C320619">
              <w:rPr>
                <w:rFonts w:ascii="Palatino Linotype" w:hAnsi="Palatino Linotype"/>
                <w:szCs w:val="20"/>
              </w:rPr>
              <w:t>.</w:t>
            </w:r>
          </w:p>
          <w:p w14:paraId="7032AE46" w14:textId="0903782E" w:rsidR="00E20D15" w:rsidRDefault="00E20D15" w:rsidP="5C320619">
            <w:pPr>
              <w:pStyle w:val="Padro"/>
              <w:jc w:val="both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 xml:space="preserve">2. </w:t>
            </w:r>
            <w:r w:rsidRPr="00E20D15">
              <w:rPr>
                <w:rFonts w:ascii="Palatino Linotype" w:hAnsi="Palatino Linotype"/>
                <w:szCs w:val="20"/>
              </w:rPr>
              <w:t>A Procuradoria da República no Estado do Ceará não se responsabilizará por falhas no acesso</w:t>
            </w:r>
            <w:r>
              <w:rPr>
                <w:rFonts w:ascii="Palatino Linotype" w:hAnsi="Palatino Linotype"/>
                <w:szCs w:val="20"/>
              </w:rPr>
              <w:t xml:space="preserve"> no momento do envio do e-mail, não podendo ser utilizado como argumentação para solicitação de aceitação de recursos intempestivos.</w:t>
            </w:r>
          </w:p>
        </w:tc>
      </w:tr>
      <w:tr w:rsidR="00E20D15" w14:paraId="6537CEFD" w14:textId="77777777" w:rsidTr="00E20D15">
        <w:trPr>
          <w:trHeight w:val="300"/>
        </w:trPr>
        <w:tc>
          <w:tcPr>
            <w:tcW w:w="9630" w:type="dxa"/>
          </w:tcPr>
          <w:p w14:paraId="1578BF15" w14:textId="01456D64" w:rsidR="00E20D15" w:rsidRPr="00E20D15" w:rsidRDefault="00E20D15" w:rsidP="00E20D15">
            <w:pPr>
              <w:pStyle w:val="Padro"/>
              <w:jc w:val="center"/>
              <w:rPr>
                <w:rFonts w:ascii="Palatino Linotype" w:hAnsi="Palatino Linotype"/>
                <w:b/>
                <w:bCs/>
                <w:szCs w:val="20"/>
              </w:rPr>
            </w:pPr>
            <w:r w:rsidRPr="00E20D15">
              <w:rPr>
                <w:rFonts w:ascii="Palatino Linotype" w:hAnsi="Palatino Linotype"/>
                <w:b/>
                <w:bCs/>
                <w:szCs w:val="20"/>
              </w:rPr>
              <w:t xml:space="preserve">RECURSO </w:t>
            </w:r>
            <w:r>
              <w:rPr>
                <w:rFonts w:ascii="Palatino Linotype" w:hAnsi="Palatino Linotype"/>
                <w:b/>
                <w:bCs/>
                <w:szCs w:val="20"/>
              </w:rPr>
              <w:t>À</w:t>
            </w:r>
            <w:r w:rsidRPr="00E20D15">
              <w:rPr>
                <w:rFonts w:ascii="Palatino Linotype" w:hAnsi="Palatino Linotype"/>
                <w:b/>
                <w:bCs/>
                <w:szCs w:val="20"/>
              </w:rPr>
              <w:t xml:space="preserve"> PROVA DISC</w:t>
            </w:r>
            <w:r>
              <w:rPr>
                <w:rFonts w:ascii="Palatino Linotype" w:hAnsi="Palatino Linotype"/>
                <w:b/>
                <w:bCs/>
                <w:szCs w:val="20"/>
              </w:rPr>
              <w:t>URSIVA</w:t>
            </w:r>
          </w:p>
        </w:tc>
      </w:tr>
      <w:tr w:rsidR="5C320619" w14:paraId="50E1AD82" w14:textId="77777777" w:rsidTr="00E20D15">
        <w:trPr>
          <w:trHeight w:val="300"/>
        </w:trPr>
        <w:tc>
          <w:tcPr>
            <w:tcW w:w="9630" w:type="dxa"/>
          </w:tcPr>
          <w:p w14:paraId="0C025BF3" w14:textId="14A17533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  <w:r w:rsidRPr="5C320619">
              <w:rPr>
                <w:rFonts w:ascii="Palatino Linotype" w:hAnsi="Palatino Linotype"/>
                <w:szCs w:val="20"/>
              </w:rPr>
              <w:t>Fundamentação do recurso:</w:t>
            </w:r>
          </w:p>
          <w:p w14:paraId="6C7DE048" w14:textId="0FECDD90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64C46A85" w14:textId="2E980394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27B2CFF1" w14:textId="0CB76626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1F46EDBA" w14:textId="6B1AEFF2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6C827B72" w14:textId="0C48B815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56B5173E" w14:textId="0A4D26BB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6AA6B8F7" w14:textId="23A0F16A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02A799D7" w14:textId="5E19B07F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7D4544B1" w14:textId="4267B937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27AF5C04" w14:textId="6BC40E0E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52CB98DA" w14:textId="22D031E3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13F769C6" w14:textId="6277D6CC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570D0872" w14:textId="239695F5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1EBC1D28" w14:textId="72652EF8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62F5513A" w14:textId="53272C87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0FCFF413" w14:textId="4F679EBE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2B891777" w14:textId="77777777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0BA2E1B4" w14:textId="77777777" w:rsidR="0051523B" w:rsidRDefault="0051523B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78AFA781" w14:textId="1F83E022" w:rsidR="0051523B" w:rsidRDefault="0051523B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</w:tc>
      </w:tr>
      <w:tr w:rsidR="5C320619" w14:paraId="54964E14" w14:textId="77777777" w:rsidTr="00E20D15">
        <w:trPr>
          <w:trHeight w:val="2075"/>
        </w:trPr>
        <w:tc>
          <w:tcPr>
            <w:tcW w:w="9630" w:type="dxa"/>
          </w:tcPr>
          <w:p w14:paraId="45BEE5C9" w14:textId="7D157B01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  <w:r w:rsidRPr="5C320619">
              <w:rPr>
                <w:rFonts w:ascii="Palatino Linotype" w:hAnsi="Palatino Linotype"/>
                <w:szCs w:val="20"/>
              </w:rPr>
              <w:t>Fonte(s) que embasam a argumentação do candidato:</w:t>
            </w:r>
          </w:p>
          <w:p w14:paraId="6710EBC0" w14:textId="442E6CFC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16E05B35" w14:textId="5EBE9EDA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67BE4C39" w14:textId="3C5FEAEA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1A9AFB17" w14:textId="4B2E9B90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02201B8B" w14:textId="77286538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  <w:p w14:paraId="7A2C1A1E" w14:textId="120B2539" w:rsidR="5C320619" w:rsidRDefault="5C320619" w:rsidP="5C320619">
            <w:pPr>
              <w:pStyle w:val="Padro"/>
              <w:rPr>
                <w:rFonts w:ascii="Palatino Linotype" w:hAnsi="Palatino Linotype"/>
                <w:szCs w:val="20"/>
              </w:rPr>
            </w:pPr>
          </w:p>
        </w:tc>
      </w:tr>
    </w:tbl>
    <w:p w14:paraId="7E48E27C" w14:textId="49A67C5D" w:rsidR="5C320619" w:rsidRDefault="5C320619" w:rsidP="0051523B"/>
    <w:sectPr w:rsidR="5C320619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2B4C" w14:textId="77777777" w:rsidR="00825C4E" w:rsidRDefault="00825C4E">
      <w:r>
        <w:separator/>
      </w:r>
    </w:p>
  </w:endnote>
  <w:endnote w:type="continuationSeparator" w:id="0">
    <w:p w14:paraId="4C87C6D4" w14:textId="77777777" w:rsidR="00825C4E" w:rsidRDefault="0082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Caslon Pro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4336" w14:textId="77777777" w:rsidR="00627F02" w:rsidRDefault="00042EA4">
    <w:pPr>
      <w:pStyle w:val="Rodap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>Procuradoria da República no Estado do Ceará</w:t>
    </w:r>
  </w:p>
  <w:p w14:paraId="70524337" w14:textId="77777777" w:rsidR="00627F02" w:rsidRDefault="00042EA4">
    <w:pPr>
      <w:pStyle w:val="Standard"/>
      <w:jc w:val="center"/>
      <w:rPr>
        <w:sz w:val="17"/>
        <w:szCs w:val="17"/>
      </w:rPr>
    </w:pPr>
    <w:r>
      <w:rPr>
        <w:sz w:val="17"/>
        <w:szCs w:val="17"/>
      </w:rPr>
      <w:t>Rua João Brígido, 1260, Joaquim Távora, Fortaleza/CE – CEP: 60.135-080 – Telefone (85) 3266-7550 – E-mail: prce-apge@mpf.mp.br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DF48" w14:textId="77777777" w:rsidR="00825C4E" w:rsidRDefault="00825C4E">
      <w:r>
        <w:rPr>
          <w:color w:val="000000"/>
        </w:rPr>
        <w:separator/>
      </w:r>
    </w:p>
  </w:footnote>
  <w:footnote w:type="continuationSeparator" w:id="0">
    <w:p w14:paraId="56BEB4AF" w14:textId="77777777" w:rsidR="00825C4E" w:rsidRDefault="0082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7"/>
    <w:rsid w:val="00000EB1"/>
    <w:rsid w:val="00002E34"/>
    <w:rsid w:val="000162F0"/>
    <w:rsid w:val="00020B9D"/>
    <w:rsid w:val="00026FFE"/>
    <w:rsid w:val="00036066"/>
    <w:rsid w:val="000423B9"/>
    <w:rsid w:val="00042EA4"/>
    <w:rsid w:val="00043F81"/>
    <w:rsid w:val="0005529C"/>
    <w:rsid w:val="000701D0"/>
    <w:rsid w:val="00071515"/>
    <w:rsid w:val="00074956"/>
    <w:rsid w:val="0007534C"/>
    <w:rsid w:val="00075534"/>
    <w:rsid w:val="00077101"/>
    <w:rsid w:val="0008214D"/>
    <w:rsid w:val="000A1BE7"/>
    <w:rsid w:val="000A2611"/>
    <w:rsid w:val="000A698D"/>
    <w:rsid w:val="000A7ED6"/>
    <w:rsid w:val="000B14AD"/>
    <w:rsid w:val="000C24B3"/>
    <w:rsid w:val="000C5F53"/>
    <w:rsid w:val="000D72F1"/>
    <w:rsid w:val="000D76FA"/>
    <w:rsid w:val="000E2477"/>
    <w:rsid w:val="000E2919"/>
    <w:rsid w:val="000F0BF8"/>
    <w:rsid w:val="000F3727"/>
    <w:rsid w:val="000F470E"/>
    <w:rsid w:val="000F5967"/>
    <w:rsid w:val="0011026A"/>
    <w:rsid w:val="001162E4"/>
    <w:rsid w:val="00120FA3"/>
    <w:rsid w:val="00133CD0"/>
    <w:rsid w:val="00145CA9"/>
    <w:rsid w:val="001500BD"/>
    <w:rsid w:val="001544B2"/>
    <w:rsid w:val="0016403A"/>
    <w:rsid w:val="001700F8"/>
    <w:rsid w:val="00171151"/>
    <w:rsid w:val="00175C10"/>
    <w:rsid w:val="00185FA9"/>
    <w:rsid w:val="001A0DBF"/>
    <w:rsid w:val="001A2D4D"/>
    <w:rsid w:val="001A512D"/>
    <w:rsid w:val="001A72BE"/>
    <w:rsid w:val="001B37BD"/>
    <w:rsid w:val="001B49AE"/>
    <w:rsid w:val="001C1831"/>
    <w:rsid w:val="001C3E78"/>
    <w:rsid w:val="001D2C3E"/>
    <w:rsid w:val="001D304A"/>
    <w:rsid w:val="001E3D1D"/>
    <w:rsid w:val="001E5D5E"/>
    <w:rsid w:val="001F3090"/>
    <w:rsid w:val="00204DFB"/>
    <w:rsid w:val="00206EE9"/>
    <w:rsid w:val="0022004C"/>
    <w:rsid w:val="002200D4"/>
    <w:rsid w:val="002201D1"/>
    <w:rsid w:val="0022077C"/>
    <w:rsid w:val="00222750"/>
    <w:rsid w:val="0023182B"/>
    <w:rsid w:val="00252ED7"/>
    <w:rsid w:val="00265BA8"/>
    <w:rsid w:val="0026658E"/>
    <w:rsid w:val="00284B7B"/>
    <w:rsid w:val="002E02D4"/>
    <w:rsid w:val="002E2DCB"/>
    <w:rsid w:val="002F5B4A"/>
    <w:rsid w:val="002F751E"/>
    <w:rsid w:val="003019ED"/>
    <w:rsid w:val="00307C89"/>
    <w:rsid w:val="00322CD5"/>
    <w:rsid w:val="003339C6"/>
    <w:rsid w:val="003512CF"/>
    <w:rsid w:val="00354435"/>
    <w:rsid w:val="0035613B"/>
    <w:rsid w:val="003624F6"/>
    <w:rsid w:val="00362E0D"/>
    <w:rsid w:val="00377F1A"/>
    <w:rsid w:val="00396582"/>
    <w:rsid w:val="003A09EC"/>
    <w:rsid w:val="003A1200"/>
    <w:rsid w:val="003A6EF0"/>
    <w:rsid w:val="003B2135"/>
    <w:rsid w:val="003C16EE"/>
    <w:rsid w:val="003C3530"/>
    <w:rsid w:val="003D0E99"/>
    <w:rsid w:val="003D5D96"/>
    <w:rsid w:val="003F2DE1"/>
    <w:rsid w:val="0042252E"/>
    <w:rsid w:val="00436175"/>
    <w:rsid w:val="00441691"/>
    <w:rsid w:val="004501EF"/>
    <w:rsid w:val="00451306"/>
    <w:rsid w:val="00453E0C"/>
    <w:rsid w:val="00454955"/>
    <w:rsid w:val="00466995"/>
    <w:rsid w:val="00466D97"/>
    <w:rsid w:val="00470C32"/>
    <w:rsid w:val="00471845"/>
    <w:rsid w:val="00473E24"/>
    <w:rsid w:val="00474CF9"/>
    <w:rsid w:val="00477253"/>
    <w:rsid w:val="0049401C"/>
    <w:rsid w:val="004A441E"/>
    <w:rsid w:val="004C1276"/>
    <w:rsid w:val="004C2919"/>
    <w:rsid w:val="004C4084"/>
    <w:rsid w:val="004D2D00"/>
    <w:rsid w:val="004F3AAC"/>
    <w:rsid w:val="0050587F"/>
    <w:rsid w:val="0051523B"/>
    <w:rsid w:val="00517DDC"/>
    <w:rsid w:val="00522706"/>
    <w:rsid w:val="00523EB6"/>
    <w:rsid w:val="0054524D"/>
    <w:rsid w:val="00546641"/>
    <w:rsid w:val="0057011F"/>
    <w:rsid w:val="0057341C"/>
    <w:rsid w:val="00575B5B"/>
    <w:rsid w:val="00583895"/>
    <w:rsid w:val="005866D5"/>
    <w:rsid w:val="00587A36"/>
    <w:rsid w:val="0059684B"/>
    <w:rsid w:val="005A7D46"/>
    <w:rsid w:val="005C31C6"/>
    <w:rsid w:val="005C4831"/>
    <w:rsid w:val="005D166B"/>
    <w:rsid w:val="005D44EE"/>
    <w:rsid w:val="005E38B8"/>
    <w:rsid w:val="0060070F"/>
    <w:rsid w:val="00611348"/>
    <w:rsid w:val="0061640F"/>
    <w:rsid w:val="00620F8C"/>
    <w:rsid w:val="00627F02"/>
    <w:rsid w:val="00631B8B"/>
    <w:rsid w:val="00632A24"/>
    <w:rsid w:val="00636866"/>
    <w:rsid w:val="00640180"/>
    <w:rsid w:val="00644FF0"/>
    <w:rsid w:val="00652BDE"/>
    <w:rsid w:val="0065657D"/>
    <w:rsid w:val="006567C9"/>
    <w:rsid w:val="00657DB4"/>
    <w:rsid w:val="00671BF3"/>
    <w:rsid w:val="006724D6"/>
    <w:rsid w:val="006739E0"/>
    <w:rsid w:val="006752F2"/>
    <w:rsid w:val="006800A1"/>
    <w:rsid w:val="00683ADF"/>
    <w:rsid w:val="00686905"/>
    <w:rsid w:val="00691563"/>
    <w:rsid w:val="006B0C75"/>
    <w:rsid w:val="006B699F"/>
    <w:rsid w:val="006B7163"/>
    <w:rsid w:val="006C499C"/>
    <w:rsid w:val="006C4D6C"/>
    <w:rsid w:val="006D455A"/>
    <w:rsid w:val="006D5077"/>
    <w:rsid w:val="006E3214"/>
    <w:rsid w:val="006E4121"/>
    <w:rsid w:val="006E5F3B"/>
    <w:rsid w:val="006E6845"/>
    <w:rsid w:val="006F320C"/>
    <w:rsid w:val="006F351B"/>
    <w:rsid w:val="00701775"/>
    <w:rsid w:val="00704FF3"/>
    <w:rsid w:val="00724FA0"/>
    <w:rsid w:val="007421DF"/>
    <w:rsid w:val="00753630"/>
    <w:rsid w:val="00753C18"/>
    <w:rsid w:val="00754F60"/>
    <w:rsid w:val="0075662B"/>
    <w:rsid w:val="00760120"/>
    <w:rsid w:val="00763036"/>
    <w:rsid w:val="00764E5A"/>
    <w:rsid w:val="00766309"/>
    <w:rsid w:val="0078204A"/>
    <w:rsid w:val="00785405"/>
    <w:rsid w:val="007971A5"/>
    <w:rsid w:val="007A7298"/>
    <w:rsid w:val="007B25C3"/>
    <w:rsid w:val="007B316E"/>
    <w:rsid w:val="007B49D2"/>
    <w:rsid w:val="007B78FA"/>
    <w:rsid w:val="007B7A35"/>
    <w:rsid w:val="007D41CB"/>
    <w:rsid w:val="007D676C"/>
    <w:rsid w:val="007E32FE"/>
    <w:rsid w:val="007E5907"/>
    <w:rsid w:val="007E7C75"/>
    <w:rsid w:val="007F247F"/>
    <w:rsid w:val="007F7763"/>
    <w:rsid w:val="008004D1"/>
    <w:rsid w:val="0081551A"/>
    <w:rsid w:val="0082084B"/>
    <w:rsid w:val="00821818"/>
    <w:rsid w:val="00822A7C"/>
    <w:rsid w:val="00823195"/>
    <w:rsid w:val="00825C4E"/>
    <w:rsid w:val="00832199"/>
    <w:rsid w:val="008324D9"/>
    <w:rsid w:val="008373CD"/>
    <w:rsid w:val="00843688"/>
    <w:rsid w:val="00856320"/>
    <w:rsid w:val="00863251"/>
    <w:rsid w:val="00863DA1"/>
    <w:rsid w:val="00865907"/>
    <w:rsid w:val="00880DBB"/>
    <w:rsid w:val="008A0B55"/>
    <w:rsid w:val="008A7FD9"/>
    <w:rsid w:val="008B4DF1"/>
    <w:rsid w:val="008D185B"/>
    <w:rsid w:val="008D3D2C"/>
    <w:rsid w:val="008D7583"/>
    <w:rsid w:val="008E3AB5"/>
    <w:rsid w:val="008E4643"/>
    <w:rsid w:val="008F532D"/>
    <w:rsid w:val="008F6692"/>
    <w:rsid w:val="00902DD3"/>
    <w:rsid w:val="00906A48"/>
    <w:rsid w:val="00910091"/>
    <w:rsid w:val="00912603"/>
    <w:rsid w:val="0091659A"/>
    <w:rsid w:val="00930269"/>
    <w:rsid w:val="00952BAA"/>
    <w:rsid w:val="0096238C"/>
    <w:rsid w:val="00964514"/>
    <w:rsid w:val="009650D0"/>
    <w:rsid w:val="009661F2"/>
    <w:rsid w:val="00966A0E"/>
    <w:rsid w:val="00967948"/>
    <w:rsid w:val="00971006"/>
    <w:rsid w:val="009735A5"/>
    <w:rsid w:val="009772B1"/>
    <w:rsid w:val="00980FAA"/>
    <w:rsid w:val="00986964"/>
    <w:rsid w:val="00987362"/>
    <w:rsid w:val="009918BB"/>
    <w:rsid w:val="00991D8C"/>
    <w:rsid w:val="009B05D9"/>
    <w:rsid w:val="009B33C2"/>
    <w:rsid w:val="009B7BE2"/>
    <w:rsid w:val="009C06F7"/>
    <w:rsid w:val="009C2566"/>
    <w:rsid w:val="009C261D"/>
    <w:rsid w:val="009C53ED"/>
    <w:rsid w:val="009F2623"/>
    <w:rsid w:val="009F2DAC"/>
    <w:rsid w:val="009F6D4E"/>
    <w:rsid w:val="00A0069E"/>
    <w:rsid w:val="00A00E08"/>
    <w:rsid w:val="00A17092"/>
    <w:rsid w:val="00A20379"/>
    <w:rsid w:val="00A23E7E"/>
    <w:rsid w:val="00A24467"/>
    <w:rsid w:val="00A34475"/>
    <w:rsid w:val="00A37246"/>
    <w:rsid w:val="00A40453"/>
    <w:rsid w:val="00A47EAB"/>
    <w:rsid w:val="00A57ECC"/>
    <w:rsid w:val="00A61903"/>
    <w:rsid w:val="00A71B63"/>
    <w:rsid w:val="00A7371C"/>
    <w:rsid w:val="00A777A5"/>
    <w:rsid w:val="00A85A5C"/>
    <w:rsid w:val="00A9350A"/>
    <w:rsid w:val="00AB63A6"/>
    <w:rsid w:val="00AC25BA"/>
    <w:rsid w:val="00AC35CA"/>
    <w:rsid w:val="00AC4423"/>
    <w:rsid w:val="00AD033B"/>
    <w:rsid w:val="00AD1511"/>
    <w:rsid w:val="00AD77C7"/>
    <w:rsid w:val="00AE2390"/>
    <w:rsid w:val="00AE34A8"/>
    <w:rsid w:val="00AE7836"/>
    <w:rsid w:val="00B10C6C"/>
    <w:rsid w:val="00B15A2F"/>
    <w:rsid w:val="00B16ADB"/>
    <w:rsid w:val="00B262E9"/>
    <w:rsid w:val="00B339E0"/>
    <w:rsid w:val="00B403D6"/>
    <w:rsid w:val="00B415C8"/>
    <w:rsid w:val="00B4398F"/>
    <w:rsid w:val="00B658BD"/>
    <w:rsid w:val="00B6744B"/>
    <w:rsid w:val="00B67FC2"/>
    <w:rsid w:val="00B766C0"/>
    <w:rsid w:val="00B833E2"/>
    <w:rsid w:val="00B937F9"/>
    <w:rsid w:val="00B97239"/>
    <w:rsid w:val="00BA1255"/>
    <w:rsid w:val="00BA7B90"/>
    <w:rsid w:val="00BB1E28"/>
    <w:rsid w:val="00BB2AAF"/>
    <w:rsid w:val="00BC0269"/>
    <w:rsid w:val="00BC1AFD"/>
    <w:rsid w:val="00BD3193"/>
    <w:rsid w:val="00BD3308"/>
    <w:rsid w:val="00BF5D0F"/>
    <w:rsid w:val="00BF79F8"/>
    <w:rsid w:val="00C07A9E"/>
    <w:rsid w:val="00C07DCF"/>
    <w:rsid w:val="00C1640F"/>
    <w:rsid w:val="00C22B59"/>
    <w:rsid w:val="00C23374"/>
    <w:rsid w:val="00C30709"/>
    <w:rsid w:val="00C31982"/>
    <w:rsid w:val="00C31FBD"/>
    <w:rsid w:val="00C4711F"/>
    <w:rsid w:val="00C47914"/>
    <w:rsid w:val="00C551C8"/>
    <w:rsid w:val="00C7751D"/>
    <w:rsid w:val="00C81139"/>
    <w:rsid w:val="00C82837"/>
    <w:rsid w:val="00C87033"/>
    <w:rsid w:val="00C9452F"/>
    <w:rsid w:val="00CB1502"/>
    <w:rsid w:val="00CB1FB1"/>
    <w:rsid w:val="00CC7627"/>
    <w:rsid w:val="00CD09D1"/>
    <w:rsid w:val="00CE16D2"/>
    <w:rsid w:val="00CE2083"/>
    <w:rsid w:val="00D106FC"/>
    <w:rsid w:val="00D1696D"/>
    <w:rsid w:val="00D216CF"/>
    <w:rsid w:val="00D231EF"/>
    <w:rsid w:val="00D26F24"/>
    <w:rsid w:val="00D27102"/>
    <w:rsid w:val="00D33D8A"/>
    <w:rsid w:val="00D4129C"/>
    <w:rsid w:val="00D45CF4"/>
    <w:rsid w:val="00D468CB"/>
    <w:rsid w:val="00D63CA7"/>
    <w:rsid w:val="00D70922"/>
    <w:rsid w:val="00D92C42"/>
    <w:rsid w:val="00D93AAA"/>
    <w:rsid w:val="00D954FC"/>
    <w:rsid w:val="00DB1D8E"/>
    <w:rsid w:val="00DB3718"/>
    <w:rsid w:val="00DB4C08"/>
    <w:rsid w:val="00DB4DCE"/>
    <w:rsid w:val="00DC3EC2"/>
    <w:rsid w:val="00DC4DAC"/>
    <w:rsid w:val="00DC7DA8"/>
    <w:rsid w:val="00DD0D9E"/>
    <w:rsid w:val="00DD53AD"/>
    <w:rsid w:val="00DE21FB"/>
    <w:rsid w:val="00E125CC"/>
    <w:rsid w:val="00E16491"/>
    <w:rsid w:val="00E20D15"/>
    <w:rsid w:val="00E279DF"/>
    <w:rsid w:val="00E4565B"/>
    <w:rsid w:val="00E478E5"/>
    <w:rsid w:val="00E512B5"/>
    <w:rsid w:val="00E553AB"/>
    <w:rsid w:val="00E82125"/>
    <w:rsid w:val="00E8359F"/>
    <w:rsid w:val="00E8622B"/>
    <w:rsid w:val="00E877E8"/>
    <w:rsid w:val="00EA1878"/>
    <w:rsid w:val="00EA25BD"/>
    <w:rsid w:val="00EA7667"/>
    <w:rsid w:val="00EB10E1"/>
    <w:rsid w:val="00ED0740"/>
    <w:rsid w:val="00ED09DA"/>
    <w:rsid w:val="00ED2314"/>
    <w:rsid w:val="00ED294C"/>
    <w:rsid w:val="00ED6C55"/>
    <w:rsid w:val="00EE6FAA"/>
    <w:rsid w:val="00EF3450"/>
    <w:rsid w:val="00EF4CFA"/>
    <w:rsid w:val="00F02FE3"/>
    <w:rsid w:val="00F043CB"/>
    <w:rsid w:val="00F05D49"/>
    <w:rsid w:val="00F07871"/>
    <w:rsid w:val="00F103F5"/>
    <w:rsid w:val="00F11D00"/>
    <w:rsid w:val="00F2294D"/>
    <w:rsid w:val="00F31931"/>
    <w:rsid w:val="00F344D8"/>
    <w:rsid w:val="00F34927"/>
    <w:rsid w:val="00F35267"/>
    <w:rsid w:val="00F35E92"/>
    <w:rsid w:val="00F45063"/>
    <w:rsid w:val="00F454D4"/>
    <w:rsid w:val="00F51F6E"/>
    <w:rsid w:val="00F52AB5"/>
    <w:rsid w:val="00F550A9"/>
    <w:rsid w:val="00F57E58"/>
    <w:rsid w:val="00F62967"/>
    <w:rsid w:val="00F7308D"/>
    <w:rsid w:val="00F76CB6"/>
    <w:rsid w:val="00F83DA5"/>
    <w:rsid w:val="00F9070D"/>
    <w:rsid w:val="00F961D1"/>
    <w:rsid w:val="00FB03A2"/>
    <w:rsid w:val="00FB06F2"/>
    <w:rsid w:val="00FB139C"/>
    <w:rsid w:val="00FB58E6"/>
    <w:rsid w:val="00FB69A1"/>
    <w:rsid w:val="00FC67A3"/>
    <w:rsid w:val="00FD1FC8"/>
    <w:rsid w:val="00FE1FB3"/>
    <w:rsid w:val="00FE35E4"/>
    <w:rsid w:val="00FE496C"/>
    <w:rsid w:val="00FF7D10"/>
    <w:rsid w:val="5C32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4327"/>
  <w15:docId w15:val="{3CDACF72-49D4-4BF0-BD64-1EB25175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emestilodepargrafo">
    <w:name w:val="[Sem estilo de parágrafo]"/>
    <w:pPr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texto">
    <w:name w:val="texto"/>
    <w:basedOn w:val="Semestilodepargrafo"/>
    <w:pPr>
      <w:spacing w:after="57" w:line="283" w:lineRule="atLeast"/>
      <w:jc w:val="both"/>
    </w:pPr>
    <w:rPr>
      <w:rFonts w:ascii="Adobe Caslon Pro" w:eastAsia="Adobe Caslon Pro" w:hAnsi="Adobe Caslon Pro" w:cs="Adobe Caslon Pro"/>
      <w:sz w:val="20"/>
      <w:szCs w:val="20"/>
      <w:lang w:val="pt-BR"/>
    </w:rPr>
  </w:style>
  <w:style w:type="paragraph" w:customStyle="1" w:styleId="AtestadoModelos">
    <w:name w:val="Atestado (Modelos)"/>
    <w:basedOn w:val="texto"/>
    <w:pPr>
      <w:tabs>
        <w:tab w:val="left" w:pos="1417"/>
      </w:tabs>
      <w:spacing w:after="0"/>
    </w:pPr>
    <w:rPr>
      <w:rFonts w:ascii="Times New Roman" w:eastAsia="Times New Roman" w:hAnsi="Times New Roman" w:cs="Times New Roman"/>
    </w:rPr>
  </w:style>
  <w:style w:type="paragraph" w:customStyle="1" w:styleId="TextoModelos">
    <w:name w:val="Texto (Modelos)"/>
    <w:basedOn w:val="texto"/>
    <w:pPr>
      <w:spacing w:after="0"/>
    </w:pPr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dro">
    <w:name w:val="Padro"/>
    <w:pPr>
      <w:autoSpaceDE w:val="0"/>
    </w:pPr>
    <w:rPr>
      <w:rFonts w:ascii="Arial" w:eastAsia="Times New Roman" w:hAnsi="Arial" w:cs="Times New Roman"/>
      <w:sz w:val="20"/>
      <w:lang w:eastAsia="pt-BR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HeaderandFooter"/>
    <w:link w:val="RodapChar"/>
    <w:uiPriority w:val="99"/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outlineLvl w:val="1"/>
    </w:pPr>
    <w:rPr>
      <w:b/>
      <w:sz w:val="48"/>
    </w:rPr>
  </w:style>
  <w:style w:type="paragraph" w:customStyle="1" w:styleId="H2">
    <w:name w:val="H2"/>
    <w:basedOn w:val="Standard"/>
    <w:pPr>
      <w:keepNext/>
      <w:outlineLvl w:val="2"/>
    </w:pPr>
    <w:rPr>
      <w:b/>
      <w:sz w:val="36"/>
    </w:rPr>
  </w:style>
  <w:style w:type="paragraph" w:customStyle="1" w:styleId="H3">
    <w:name w:val="H3"/>
    <w:basedOn w:val="Standard"/>
    <w:pPr>
      <w:keepNext/>
      <w:outlineLvl w:val="3"/>
    </w:pPr>
    <w:rPr>
      <w:b/>
      <w:sz w:val="28"/>
    </w:rPr>
  </w:style>
  <w:style w:type="paragraph" w:customStyle="1" w:styleId="H4">
    <w:name w:val="H4"/>
    <w:basedOn w:val="Standard"/>
    <w:pPr>
      <w:keepNext/>
      <w:outlineLvl w:val="4"/>
    </w:pPr>
    <w:rPr>
      <w:b/>
    </w:rPr>
  </w:style>
  <w:style w:type="paragraph" w:customStyle="1" w:styleId="H5">
    <w:name w:val="H5"/>
    <w:basedOn w:val="Standard"/>
    <w:pPr>
      <w:keepNext/>
      <w:outlineLvl w:val="5"/>
    </w:pPr>
    <w:rPr>
      <w:b/>
      <w:sz w:val="20"/>
    </w:rPr>
  </w:style>
  <w:style w:type="paragraph" w:customStyle="1" w:styleId="H6">
    <w:name w:val="H6"/>
    <w:basedOn w:val="Standard"/>
    <w:pPr>
      <w:keepNext/>
      <w:outlineLvl w:val="6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jc w:val="center"/>
    </w:pPr>
    <w:rPr>
      <w:rFonts w:ascii="Arial" w:eastAsia="Arial" w:hAnsi="Arial" w:cs="Courier New"/>
      <w:vanish/>
      <w:sz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styleId="Hyperlink">
    <w:name w:val="Hyperlink"/>
    <w:basedOn w:val="Fontepargpadro"/>
    <w:uiPriority w:val="99"/>
    <w:unhideWhenUsed/>
    <w:rsid w:val="00133C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3CD0"/>
    <w:rPr>
      <w:color w:val="605E5C"/>
      <w:shd w:val="clear" w:color="auto" w:fill="E1DFDD"/>
    </w:rPr>
  </w:style>
  <w:style w:type="paragraph" w:styleId="PargrafodaLista">
    <w:name w:val="List Paragraph"/>
    <w:basedOn w:val="Standard"/>
    <w:qFormat/>
    <w:rsid w:val="00043F81"/>
    <w:pPr>
      <w:widowControl w:val="0"/>
      <w:spacing w:after="200"/>
      <w:ind w:left="720"/>
      <w:textAlignment w:val="auto"/>
    </w:pPr>
    <w:rPr>
      <w:rFonts w:eastAsia="SimSun" w:cs="Mangal"/>
    </w:rPr>
  </w:style>
  <w:style w:type="paragraph" w:styleId="Cabealho">
    <w:name w:val="header"/>
    <w:basedOn w:val="Normal"/>
    <w:link w:val="CabealhoChar"/>
    <w:uiPriority w:val="99"/>
    <w:unhideWhenUsed/>
    <w:rsid w:val="00C22B5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22B59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22B59"/>
  </w:style>
  <w:style w:type="paragraph" w:customStyle="1" w:styleId="Default">
    <w:name w:val="Default"/>
    <w:rsid w:val="00C31982"/>
    <w:pPr>
      <w:suppressAutoHyphens w:val="0"/>
      <w:autoSpaceDE w:val="0"/>
      <w:adjustRightInd w:val="0"/>
      <w:textAlignment w:val="auto"/>
    </w:pPr>
    <w:rPr>
      <w:rFonts w:ascii="Palatino Linotype" w:hAnsi="Palatino Linotype" w:cs="Palatino Linotype"/>
      <w:color w:val="000000"/>
      <w:kern w:val="0"/>
      <w:lang w:bidi="ar-SA"/>
    </w:rPr>
  </w:style>
  <w:style w:type="paragraph" w:styleId="NormalWeb">
    <w:name w:val="Normal (Web)"/>
    <w:basedOn w:val="Normal"/>
    <w:uiPriority w:val="99"/>
    <w:semiHidden/>
    <w:unhideWhenUsed/>
    <w:rsid w:val="00A00E0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6B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20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ce-apge@mpf.m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699</Characters>
  <Application>Microsoft Office Word</Application>
  <DocSecurity>0</DocSecurity>
  <Lines>77</Lines>
  <Paragraphs>76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da Silva Martins</dc:creator>
  <cp:lastModifiedBy>Felipe Martins</cp:lastModifiedBy>
  <cp:revision>3</cp:revision>
  <cp:lastPrinted>2025-11-03T22:44:00Z</cp:lastPrinted>
  <dcterms:created xsi:type="dcterms:W3CDTF">2025-11-03T22:44:00Z</dcterms:created>
  <dcterms:modified xsi:type="dcterms:W3CDTF">2025-11-03T23:06:00Z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